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EC95C" w14:textId="77777777" w:rsidR="00C843A2" w:rsidRDefault="00C843A2" w:rsidP="003C5364">
      <w:pPr>
        <w:shd w:val="clear" w:color="auto" w:fill="FFFFFF"/>
        <w:spacing w:beforeAutospacing="1" w:after="0" w:afterAutospacing="1" w:line="240" w:lineRule="auto"/>
        <w:rPr>
          <w:rFonts w:ascii="Calibri" w:eastAsia="Times New Roman" w:hAnsi="Calibri" w:cs="Calibri"/>
          <w:color w:val="000000"/>
          <w:kern w:val="0"/>
          <w:sz w:val="24"/>
          <w:szCs w:val="24"/>
          <w:bdr w:val="none" w:sz="0" w:space="0" w:color="auto" w:frame="1"/>
          <w14:ligatures w14:val="none"/>
        </w:rPr>
      </w:pPr>
    </w:p>
    <w:p w14:paraId="1ADCCF07" w14:textId="5DB329A9" w:rsidR="00C843A2" w:rsidRPr="00C843A2" w:rsidRDefault="00C843A2" w:rsidP="00C843A2">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8240" behindDoc="1" locked="0" layoutInCell="1" allowOverlap="1" wp14:anchorId="4368BDD9" wp14:editId="40935195">
            <wp:simplePos x="0" y="0"/>
            <wp:positionH relativeFrom="column">
              <wp:posOffset>57785</wp:posOffset>
            </wp:positionH>
            <wp:positionV relativeFrom="paragraph">
              <wp:posOffset>23495</wp:posOffset>
            </wp:positionV>
            <wp:extent cx="1522730" cy="1463040"/>
            <wp:effectExtent l="0" t="0" r="1270" b="3810"/>
            <wp:wrapTight wrapText="bothSides">
              <wp:wrapPolygon edited="0">
                <wp:start x="0" y="0"/>
                <wp:lineTo x="0" y="21375"/>
                <wp:lineTo x="21348" y="21375"/>
                <wp:lineTo x="21348" y="0"/>
                <wp:lineTo x="0" y="0"/>
              </wp:wrapPolygon>
            </wp:wrapTight>
            <wp:docPr id="3" name="Picture 3" descr="C:\Users\korisnik\OneDrive - Farmaceutski fakultet\Dokumenti\Local Disk\toshiba\Documents\HP\Snezana\My Documents\Documents\HP\Snezana\My Documents\Prodekan za nauku i međunarodnu saradnju\PRIZMA ZA SAJT\PROJEKAT PROF RAŽIĆ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risnik\OneDrive - Farmaceutski fakultet\Dokumenti\Local Disk\toshiba\Documents\HP\Snezana\My Documents\Documents\HP\Snezana\My Documents\Prodekan za nauku i međunarodnu saradnju\PRIZMA ZA SAJT\PROJEKAT PROF RAŽIĆ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273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kern w:val="0"/>
          <w:sz w:val="24"/>
          <w:szCs w:val="24"/>
        </w:rPr>
        <w:drawing>
          <wp:inline distT="0" distB="0" distL="0" distR="0" wp14:anchorId="6BBBDE76" wp14:editId="21523D8B">
            <wp:extent cx="3382693" cy="1920240"/>
            <wp:effectExtent l="0" t="0" r="8255" b="3810"/>
            <wp:docPr id="1" name="Picture 1" descr="C:\Users\korisnik\Downloads\Graphical Abstract-BioCompWaterClean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ownloads\Graphical Abstract-BioCompWaterClean_v.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2693" cy="1920240"/>
                    </a:xfrm>
                    <a:prstGeom prst="rect">
                      <a:avLst/>
                    </a:prstGeom>
                    <a:noFill/>
                    <a:ln>
                      <a:noFill/>
                    </a:ln>
                  </pic:spPr>
                </pic:pic>
              </a:graphicData>
            </a:graphic>
          </wp:inline>
        </w:drawing>
      </w:r>
      <w:r>
        <w:rPr>
          <w:noProof/>
        </w:rPr>
        <mc:AlternateContent>
          <mc:Choice Requires="wps">
            <w:drawing>
              <wp:inline distT="0" distB="0" distL="0" distR="0" wp14:anchorId="40D3DD47" wp14:editId="3D52250B">
                <wp:extent cx="306070" cy="306070"/>
                <wp:effectExtent l="0" t="0" r="0" b="0"/>
                <wp:docPr id="2" name="Rectangle 2" descr="imag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image.jpg"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" filled="f" stroked="f">
                <o:lock v:ext="edit" aspectratio="t"/>
                <w10:anchorlock/>
              </v:rect>
            </w:pict>
          </mc:Fallback>
        </mc:AlternateContent>
      </w:r>
    </w:p>
    <w:p w14:paraId="120B53F3" w14:textId="33289271" w:rsidR="00A5432D" w:rsidRPr="00C843A2" w:rsidRDefault="00A5432D" w:rsidP="00C843A2">
      <w:pPr>
        <w:shd w:val="clear" w:color="auto" w:fill="FFFFFF"/>
        <w:spacing w:beforeAutospacing="1" w:after="0" w:afterAutospacing="1" w:line="240" w:lineRule="auto"/>
        <w:ind w:left="360"/>
        <w:rPr>
          <w:rFonts w:ascii="Calibri" w:eastAsia="Times New Roman" w:hAnsi="Calibri" w:cs="Calibri"/>
          <w:b/>
          <w:i/>
          <w:color w:val="000000"/>
          <w:kern w:val="0"/>
          <w:sz w:val="24"/>
          <w:szCs w:val="24"/>
          <w14:ligatures w14:val="none"/>
        </w:rPr>
      </w:pPr>
      <w:proofErr w:type="spellStart"/>
      <w:r w:rsidRPr="0033754D">
        <w:rPr>
          <w:rFonts w:ascii="Calibri" w:eastAsia="Times New Roman" w:hAnsi="Calibri" w:cs="Calibri"/>
          <w:b/>
          <w:color w:val="000000"/>
          <w:kern w:val="0"/>
          <w:sz w:val="24"/>
          <w:szCs w:val="24"/>
          <w:bdr w:val="none" w:sz="0" w:space="0" w:color="auto" w:frame="1"/>
          <w14:ligatures w14:val="none"/>
        </w:rPr>
        <w:t>Naslov</w:t>
      </w:r>
      <w:proofErr w:type="spellEnd"/>
      <w:r w:rsidRPr="0033754D">
        <w:rPr>
          <w:rFonts w:ascii="Calibri" w:eastAsia="Times New Roman" w:hAnsi="Calibri" w:cs="Calibri"/>
          <w:b/>
          <w:color w:val="000000"/>
          <w:kern w:val="0"/>
          <w:sz w:val="24"/>
          <w:szCs w:val="24"/>
          <w:bdr w:val="none" w:sz="0" w:space="0" w:color="auto" w:frame="1"/>
          <w14:ligatures w14:val="none"/>
        </w:rPr>
        <w:t>:</w:t>
      </w:r>
      <w:r w:rsidRPr="003236F2">
        <w:rPr>
          <w:rFonts w:ascii="Calibri" w:eastAsia="Times New Roman" w:hAnsi="Calibri" w:cs="Calibri"/>
          <w:color w:val="000000"/>
          <w:kern w:val="0"/>
          <w:sz w:val="24"/>
          <w:szCs w:val="24"/>
          <w:bdr w:val="none" w:sz="0" w:space="0" w:color="auto" w:frame="1"/>
          <w14:ligatures w14:val="none"/>
        </w:rPr>
        <w:t xml:space="preserve"> </w:t>
      </w:r>
      <w:r w:rsidR="003236F2" w:rsidRPr="00C843A2">
        <w:rPr>
          <w:rFonts w:ascii="Calibri" w:eastAsia="Times New Roman" w:hAnsi="Calibri" w:cs="Calibri"/>
          <w:b/>
          <w:i/>
          <w:color w:val="000000"/>
          <w:kern w:val="0"/>
          <w:sz w:val="24"/>
          <w:szCs w:val="24"/>
          <w:bdr w:val="none" w:sz="0" w:space="0" w:color="auto" w:frame="1"/>
          <w14:ligatures w14:val="none"/>
        </w:rPr>
        <w:t>Novel Bio-linked Magnetite/</w:t>
      </w:r>
      <w:proofErr w:type="spellStart"/>
      <w:r w:rsidR="003236F2" w:rsidRPr="00C843A2">
        <w:rPr>
          <w:rFonts w:ascii="Calibri" w:eastAsia="Times New Roman" w:hAnsi="Calibri" w:cs="Calibri"/>
          <w:b/>
          <w:i/>
          <w:color w:val="000000"/>
          <w:kern w:val="0"/>
          <w:sz w:val="24"/>
          <w:szCs w:val="24"/>
          <w:bdr w:val="none" w:sz="0" w:space="0" w:color="auto" w:frame="1"/>
          <w14:ligatures w14:val="none"/>
        </w:rPr>
        <w:t>geopolymer</w:t>
      </w:r>
      <w:proofErr w:type="spellEnd"/>
      <w:r w:rsidR="003236F2" w:rsidRPr="00C843A2">
        <w:rPr>
          <w:rFonts w:ascii="Calibri" w:eastAsia="Times New Roman" w:hAnsi="Calibri" w:cs="Calibri"/>
          <w:b/>
          <w:i/>
          <w:color w:val="000000"/>
          <w:kern w:val="0"/>
          <w:sz w:val="24"/>
          <w:szCs w:val="24"/>
          <w:bdr w:val="none" w:sz="0" w:space="0" w:color="auto" w:frame="1"/>
          <w14:ligatures w14:val="none"/>
        </w:rPr>
        <w:t xml:space="preserve"> Composites in Phenol-containing Wastewater Treatment: Toward Zero-waste Technology</w:t>
      </w:r>
    </w:p>
    <w:p w14:paraId="1F0B8477" w14:textId="77777777" w:rsidR="00A5432D" w:rsidRPr="00C843A2" w:rsidRDefault="00A5432D" w:rsidP="00C843A2">
      <w:pPr>
        <w:shd w:val="clear" w:color="auto" w:fill="FFFFFF"/>
        <w:spacing w:beforeAutospacing="1" w:after="0" w:afterAutospacing="1" w:line="240" w:lineRule="auto"/>
        <w:ind w:left="360"/>
        <w:rPr>
          <w:rFonts w:ascii="Calibri" w:eastAsia="Times New Roman" w:hAnsi="Calibri" w:cs="Calibri"/>
          <w:b/>
          <w:i/>
          <w:color w:val="000000"/>
          <w:kern w:val="0"/>
          <w:sz w:val="24"/>
          <w:szCs w:val="24"/>
          <w14:ligatures w14:val="none"/>
        </w:rPr>
      </w:pPr>
      <w:proofErr w:type="spellStart"/>
      <w:r w:rsidRPr="0033754D">
        <w:rPr>
          <w:rFonts w:ascii="Calibri" w:eastAsia="Times New Roman" w:hAnsi="Calibri" w:cs="Calibri"/>
          <w:b/>
          <w:color w:val="000000"/>
          <w:kern w:val="0"/>
          <w:sz w:val="24"/>
          <w:szCs w:val="24"/>
          <w:bdr w:val="none" w:sz="0" w:space="0" w:color="auto" w:frame="1"/>
          <w14:ligatures w14:val="none"/>
        </w:rPr>
        <w:t>Akronim</w:t>
      </w:r>
      <w:proofErr w:type="spellEnd"/>
      <w:r w:rsidRPr="0033754D">
        <w:rPr>
          <w:rFonts w:ascii="Calibri" w:eastAsia="Times New Roman" w:hAnsi="Calibri" w:cs="Calibri"/>
          <w:b/>
          <w:color w:val="000000"/>
          <w:kern w:val="0"/>
          <w:sz w:val="24"/>
          <w:szCs w:val="24"/>
          <w:bdr w:val="none" w:sz="0" w:space="0" w:color="auto" w:frame="1"/>
          <w14:ligatures w14:val="none"/>
        </w:rPr>
        <w:t>:</w:t>
      </w:r>
      <w:r>
        <w:rPr>
          <w:rFonts w:ascii="Calibri" w:eastAsia="Times New Roman" w:hAnsi="Calibri" w:cs="Calibri"/>
          <w:color w:val="000000"/>
          <w:kern w:val="0"/>
          <w:sz w:val="24"/>
          <w:szCs w:val="24"/>
          <w:bdr w:val="none" w:sz="0" w:space="0" w:color="auto" w:frame="1"/>
          <w14:ligatures w14:val="none"/>
        </w:rPr>
        <w:t xml:space="preserve"> </w:t>
      </w:r>
      <w:bookmarkStart w:id="0" w:name="_GoBack"/>
      <w:proofErr w:type="spellStart"/>
      <w:r w:rsidRPr="00C843A2">
        <w:rPr>
          <w:rFonts w:ascii="Calibri" w:eastAsia="Times New Roman" w:hAnsi="Calibri" w:cs="Calibri"/>
          <w:b/>
          <w:i/>
          <w:color w:val="000000"/>
          <w:kern w:val="0"/>
          <w:sz w:val="24"/>
          <w:szCs w:val="24"/>
          <w:bdr w:val="none" w:sz="0" w:space="0" w:color="auto" w:frame="1"/>
          <w14:ligatures w14:val="none"/>
        </w:rPr>
        <w:t>BioCompWaterClean</w:t>
      </w:r>
      <w:proofErr w:type="spellEnd"/>
    </w:p>
    <w:bookmarkEnd w:id="0"/>
    <w:p w14:paraId="055E4189" w14:textId="319B591C" w:rsidR="003236F2" w:rsidRPr="003236F2" w:rsidRDefault="003236F2" w:rsidP="00C843A2">
      <w:pPr>
        <w:shd w:val="clear" w:color="auto" w:fill="FFFFFF"/>
        <w:spacing w:beforeAutospacing="1" w:after="0" w:afterAutospacing="1" w:line="240" w:lineRule="auto"/>
        <w:ind w:left="360"/>
        <w:rPr>
          <w:rFonts w:ascii="Calibri" w:eastAsia="Times New Roman" w:hAnsi="Calibri" w:cs="Calibri"/>
          <w:color w:val="000000"/>
          <w:kern w:val="0"/>
          <w:sz w:val="24"/>
          <w:szCs w:val="24"/>
          <w14:ligatures w14:val="none"/>
        </w:rPr>
      </w:pPr>
      <w:proofErr w:type="spellStart"/>
      <w:r w:rsidRPr="0033754D">
        <w:rPr>
          <w:rFonts w:ascii="Calibri" w:eastAsia="Times New Roman" w:hAnsi="Calibri" w:cs="Calibri"/>
          <w:b/>
          <w:color w:val="000000"/>
          <w:kern w:val="0"/>
          <w:sz w:val="24"/>
          <w:szCs w:val="24"/>
          <w:bdr w:val="none" w:sz="0" w:space="0" w:color="auto" w:frame="1"/>
          <w14:ligatures w14:val="none"/>
        </w:rPr>
        <w:t>Budžet</w:t>
      </w:r>
      <w:proofErr w:type="spellEnd"/>
      <w:r w:rsidRPr="0033754D">
        <w:rPr>
          <w:rFonts w:ascii="Calibri" w:eastAsia="Times New Roman" w:hAnsi="Calibri" w:cs="Calibri"/>
          <w:b/>
          <w:color w:val="000000"/>
          <w:kern w:val="0"/>
          <w:sz w:val="24"/>
          <w:szCs w:val="24"/>
          <w:bdr w:val="none" w:sz="0" w:space="0" w:color="auto" w:frame="1"/>
          <w14:ligatures w14:val="none"/>
        </w:rPr>
        <w:t>:</w:t>
      </w:r>
      <w:r>
        <w:rPr>
          <w:rFonts w:ascii="Calibri" w:eastAsia="Times New Roman" w:hAnsi="Calibri" w:cs="Calibri"/>
          <w:color w:val="000000"/>
          <w:kern w:val="0"/>
          <w:sz w:val="24"/>
          <w:szCs w:val="24"/>
          <w:bdr w:val="none" w:sz="0" w:space="0" w:color="auto" w:frame="1"/>
          <w14:ligatures w14:val="none"/>
        </w:rPr>
        <w:t xml:space="preserve"> 285.000,00 EUR</w:t>
      </w:r>
    </w:p>
    <w:p w14:paraId="3A925DE9" w14:textId="77777777" w:rsidR="00305238" w:rsidRPr="0033754D" w:rsidRDefault="00305238" w:rsidP="00C843A2">
      <w:pPr>
        <w:shd w:val="clear" w:color="auto" w:fill="FFFFFF"/>
        <w:spacing w:beforeAutospacing="1" w:after="0" w:afterAutospacing="1" w:line="240" w:lineRule="auto"/>
        <w:ind w:left="360"/>
        <w:rPr>
          <w:rFonts w:ascii="Calibri" w:eastAsia="Times New Roman" w:hAnsi="Calibri" w:cs="Calibri"/>
          <w:b/>
          <w:color w:val="000000"/>
          <w:kern w:val="0"/>
          <w:sz w:val="24"/>
          <w:szCs w:val="24"/>
          <w:bdr w:val="none" w:sz="0" w:space="0" w:color="auto" w:frame="1"/>
          <w14:ligatures w14:val="none"/>
        </w:rPr>
      </w:pPr>
      <w:proofErr w:type="spellStart"/>
      <w:r w:rsidRPr="0033754D">
        <w:rPr>
          <w:rFonts w:ascii="Calibri" w:eastAsia="Times New Roman" w:hAnsi="Calibri" w:cs="Calibri"/>
          <w:b/>
          <w:color w:val="000000"/>
          <w:kern w:val="0"/>
          <w:sz w:val="24"/>
          <w:szCs w:val="24"/>
          <w:bdr w:val="none" w:sz="0" w:space="0" w:color="auto" w:frame="1"/>
          <w14:ligatures w14:val="none"/>
        </w:rPr>
        <w:t>Konzorcijum</w:t>
      </w:r>
      <w:proofErr w:type="spellEnd"/>
      <w:r w:rsidRPr="0033754D">
        <w:rPr>
          <w:rFonts w:ascii="Calibri" w:eastAsia="Times New Roman" w:hAnsi="Calibri" w:cs="Calibri"/>
          <w:b/>
          <w:color w:val="000000"/>
          <w:kern w:val="0"/>
          <w:sz w:val="24"/>
          <w:szCs w:val="24"/>
          <w:bdr w:val="none" w:sz="0" w:space="0" w:color="auto" w:frame="1"/>
          <w14:ligatures w14:val="none"/>
        </w:rPr>
        <w:t xml:space="preserve">: </w:t>
      </w:r>
    </w:p>
    <w:p w14:paraId="25F71E9C" w14:textId="77777777" w:rsidR="00C843A2" w:rsidRDefault="00305238" w:rsidP="00C843A2">
      <w:pPr>
        <w:shd w:val="clear" w:color="auto" w:fill="FFFFFF"/>
        <w:spacing w:beforeAutospacing="1" w:after="0" w:afterAutospacing="1" w:line="240" w:lineRule="auto"/>
        <w:ind w:left="1080"/>
        <w:rPr>
          <w:rFonts w:ascii="Calibri" w:eastAsia="Times New Roman" w:hAnsi="Calibri" w:cs="Calibri"/>
          <w:color w:val="000000"/>
          <w:kern w:val="0"/>
          <w:sz w:val="24"/>
          <w:szCs w:val="24"/>
          <w:bdr w:val="none" w:sz="0" w:space="0" w:color="auto" w:frame="1"/>
          <w14:ligatures w14:val="none"/>
        </w:rPr>
      </w:pPr>
      <w:proofErr w:type="spellStart"/>
      <w:r w:rsidRPr="00C843A2">
        <w:rPr>
          <w:rFonts w:ascii="Calibri" w:eastAsia="Times New Roman" w:hAnsi="Calibri" w:cs="Calibri"/>
          <w:color w:val="000000"/>
          <w:kern w:val="0"/>
          <w:sz w:val="24"/>
          <w:szCs w:val="24"/>
          <w:bdr w:val="none" w:sz="0" w:space="0" w:color="auto" w:frame="1"/>
          <w14:ligatures w14:val="none"/>
        </w:rPr>
        <w:t>Univerzitet</w:t>
      </w:r>
      <w:proofErr w:type="spellEnd"/>
      <w:r w:rsidRPr="00C843A2">
        <w:rPr>
          <w:rFonts w:ascii="Calibri" w:eastAsia="Times New Roman" w:hAnsi="Calibri" w:cs="Calibri"/>
          <w:color w:val="000000"/>
          <w:kern w:val="0"/>
          <w:sz w:val="24"/>
          <w:szCs w:val="24"/>
          <w:bdr w:val="none" w:sz="0" w:space="0" w:color="auto" w:frame="1"/>
          <w14:ligatures w14:val="none"/>
        </w:rPr>
        <w:t xml:space="preserve"> u </w:t>
      </w:r>
      <w:proofErr w:type="spellStart"/>
      <w:r w:rsidRPr="00C843A2">
        <w:rPr>
          <w:rFonts w:ascii="Calibri" w:eastAsia="Times New Roman" w:hAnsi="Calibri" w:cs="Calibri"/>
          <w:color w:val="000000"/>
          <w:kern w:val="0"/>
          <w:sz w:val="24"/>
          <w:szCs w:val="24"/>
          <w:bdr w:val="none" w:sz="0" w:space="0" w:color="auto" w:frame="1"/>
          <w14:ligatures w14:val="none"/>
        </w:rPr>
        <w:t>Beogradu</w:t>
      </w:r>
      <w:proofErr w:type="spellEnd"/>
      <w:r w:rsidRPr="00C843A2">
        <w:rPr>
          <w:rFonts w:ascii="Calibri" w:eastAsia="Times New Roman" w:hAnsi="Calibri" w:cs="Calibri"/>
          <w:color w:val="000000"/>
          <w:kern w:val="0"/>
          <w:sz w:val="24"/>
          <w:szCs w:val="24"/>
          <w:bdr w:val="none" w:sz="0" w:space="0" w:color="auto" w:frame="1"/>
          <w14:ligatures w14:val="none"/>
        </w:rPr>
        <w:t xml:space="preserve"> - </w:t>
      </w:r>
      <w:proofErr w:type="spellStart"/>
      <w:r w:rsidRPr="00C843A2">
        <w:rPr>
          <w:rFonts w:ascii="Calibri" w:eastAsia="Times New Roman" w:hAnsi="Calibri" w:cs="Calibri"/>
          <w:color w:val="000000"/>
          <w:kern w:val="0"/>
          <w:sz w:val="24"/>
          <w:szCs w:val="24"/>
          <w:bdr w:val="none" w:sz="0" w:space="0" w:color="auto" w:frame="1"/>
          <w14:ligatures w14:val="none"/>
        </w:rPr>
        <w:t>F</w:t>
      </w:r>
      <w:r w:rsidR="00C843A2">
        <w:rPr>
          <w:rFonts w:ascii="Calibri" w:eastAsia="Times New Roman" w:hAnsi="Calibri" w:cs="Calibri"/>
          <w:color w:val="000000"/>
          <w:kern w:val="0"/>
          <w:sz w:val="24"/>
          <w:szCs w:val="24"/>
          <w:bdr w:val="none" w:sz="0" w:space="0" w:color="auto" w:frame="1"/>
          <w14:ligatures w14:val="none"/>
        </w:rPr>
        <w:t>armaceutski</w:t>
      </w:r>
      <w:proofErr w:type="spellEnd"/>
      <w:r w:rsidR="00C843A2">
        <w:rPr>
          <w:rFonts w:ascii="Calibri" w:eastAsia="Times New Roman" w:hAnsi="Calibri" w:cs="Calibri"/>
          <w:color w:val="000000"/>
          <w:kern w:val="0"/>
          <w:sz w:val="24"/>
          <w:szCs w:val="24"/>
          <w:bdr w:val="none" w:sz="0" w:space="0" w:color="auto" w:frame="1"/>
          <w14:ligatures w14:val="none"/>
        </w:rPr>
        <w:t xml:space="preserve"> </w:t>
      </w:r>
      <w:proofErr w:type="spellStart"/>
      <w:r w:rsidR="00C843A2">
        <w:rPr>
          <w:rFonts w:ascii="Calibri" w:eastAsia="Times New Roman" w:hAnsi="Calibri" w:cs="Calibri"/>
          <w:color w:val="000000"/>
          <w:kern w:val="0"/>
          <w:sz w:val="24"/>
          <w:szCs w:val="24"/>
          <w:bdr w:val="none" w:sz="0" w:space="0" w:color="auto" w:frame="1"/>
          <w14:ligatures w14:val="none"/>
        </w:rPr>
        <w:t>fakultet</w:t>
      </w:r>
      <w:proofErr w:type="spellEnd"/>
      <w:r w:rsidR="00C843A2">
        <w:rPr>
          <w:rFonts w:ascii="Calibri" w:eastAsia="Times New Roman" w:hAnsi="Calibri" w:cs="Calibri"/>
          <w:color w:val="000000"/>
          <w:kern w:val="0"/>
          <w:sz w:val="24"/>
          <w:szCs w:val="24"/>
          <w:bdr w:val="none" w:sz="0" w:space="0" w:color="auto" w:frame="1"/>
          <w14:ligatures w14:val="none"/>
        </w:rPr>
        <w:t>:</w:t>
      </w:r>
      <w:r w:rsidR="00C843A2">
        <w:rPr>
          <w:rFonts w:ascii="Calibri" w:eastAsia="Times New Roman" w:hAnsi="Calibri" w:cs="Calibri"/>
          <w:color w:val="000000"/>
          <w:kern w:val="0"/>
          <w:sz w:val="24"/>
          <w:szCs w:val="24"/>
          <w:bdr w:val="none" w:sz="0" w:space="0" w:color="auto" w:frame="1"/>
          <w14:ligatures w14:val="none"/>
        </w:rPr>
        <w:tab/>
      </w:r>
      <w:r w:rsidR="00C843A2">
        <w:rPr>
          <w:rFonts w:ascii="Calibri" w:eastAsia="Times New Roman" w:hAnsi="Calibri" w:cs="Calibri"/>
          <w:color w:val="000000"/>
          <w:kern w:val="0"/>
          <w:sz w:val="24"/>
          <w:szCs w:val="24"/>
          <w:bdr w:val="none" w:sz="0" w:space="0" w:color="auto" w:frame="1"/>
          <w14:ligatures w14:val="none"/>
        </w:rPr>
        <w:tab/>
      </w:r>
      <w:r w:rsidR="00C843A2">
        <w:rPr>
          <w:rFonts w:ascii="Calibri" w:eastAsia="Times New Roman" w:hAnsi="Calibri" w:cs="Calibri"/>
          <w:color w:val="000000"/>
          <w:kern w:val="0"/>
          <w:sz w:val="24"/>
          <w:szCs w:val="24"/>
          <w:bdr w:val="none" w:sz="0" w:space="0" w:color="auto" w:frame="1"/>
          <w14:ligatures w14:val="none"/>
        </w:rPr>
        <w:tab/>
      </w:r>
      <w:r w:rsidR="00C843A2">
        <w:rPr>
          <w:rFonts w:ascii="Calibri" w:eastAsia="Times New Roman" w:hAnsi="Calibri" w:cs="Calibri"/>
          <w:color w:val="000000"/>
          <w:kern w:val="0"/>
          <w:sz w:val="24"/>
          <w:szCs w:val="24"/>
          <w:bdr w:val="none" w:sz="0" w:space="0" w:color="auto" w:frame="1"/>
          <w14:ligatures w14:val="none"/>
        </w:rPr>
        <w:tab/>
        <w:t xml:space="preserve">      </w:t>
      </w:r>
    </w:p>
    <w:p w14:paraId="4A96792D" w14:textId="77777777" w:rsidR="00C843A2" w:rsidRDefault="00305238" w:rsidP="00C843A2">
      <w:pPr>
        <w:shd w:val="clear" w:color="auto" w:fill="FFFFFF"/>
        <w:spacing w:after="0" w:line="240" w:lineRule="auto"/>
        <w:ind w:left="1080"/>
        <w:rPr>
          <w:rFonts w:ascii="Calibri" w:eastAsia="Times New Roman" w:hAnsi="Calibri" w:cs="Calibri"/>
          <w:color w:val="000000"/>
          <w:kern w:val="0"/>
          <w:sz w:val="24"/>
          <w:szCs w:val="24"/>
          <w:bdr w:val="none" w:sz="0" w:space="0" w:color="auto" w:frame="1"/>
          <w14:ligatures w14:val="none"/>
        </w:rPr>
      </w:pPr>
      <w:r w:rsidRPr="00C843A2">
        <w:rPr>
          <w:rFonts w:ascii="Calibri" w:eastAsia="Times New Roman" w:hAnsi="Calibri" w:cs="Calibri"/>
          <w:b/>
          <w:bCs/>
          <w:color w:val="000000"/>
          <w:kern w:val="0"/>
          <w:sz w:val="24"/>
          <w:szCs w:val="24"/>
          <w:bdr w:val="none" w:sz="0" w:space="0" w:color="auto" w:frame="1"/>
          <w14:ligatures w14:val="none"/>
        </w:rPr>
        <w:t>P</w:t>
      </w:r>
      <w:r w:rsidR="00A5432D" w:rsidRPr="00C843A2">
        <w:rPr>
          <w:rFonts w:ascii="Calibri" w:eastAsia="Times New Roman" w:hAnsi="Calibri" w:cs="Calibri"/>
          <w:b/>
          <w:bCs/>
          <w:color w:val="000000"/>
          <w:kern w:val="0"/>
          <w:sz w:val="24"/>
          <w:szCs w:val="24"/>
          <w:bdr w:val="none" w:sz="0" w:space="0" w:color="auto" w:frame="1"/>
          <w14:ligatures w14:val="none"/>
        </w:rPr>
        <w:t xml:space="preserve">rof. </w:t>
      </w:r>
      <w:proofErr w:type="spellStart"/>
      <w:proofErr w:type="gramStart"/>
      <w:r w:rsidR="00A5432D" w:rsidRPr="00C843A2">
        <w:rPr>
          <w:rFonts w:ascii="Calibri" w:eastAsia="Times New Roman" w:hAnsi="Calibri" w:cs="Calibri"/>
          <w:b/>
          <w:bCs/>
          <w:color w:val="000000"/>
          <w:kern w:val="0"/>
          <w:sz w:val="24"/>
          <w:szCs w:val="24"/>
          <w:bdr w:val="none" w:sz="0" w:space="0" w:color="auto" w:frame="1"/>
          <w14:ligatures w14:val="none"/>
        </w:rPr>
        <w:t>dr</w:t>
      </w:r>
      <w:proofErr w:type="spellEnd"/>
      <w:proofErr w:type="gramEnd"/>
      <w:r w:rsidR="00A5432D" w:rsidRPr="00C843A2">
        <w:rPr>
          <w:rFonts w:ascii="Calibri" w:eastAsia="Times New Roman" w:hAnsi="Calibri" w:cs="Calibri"/>
          <w:b/>
          <w:bCs/>
          <w:color w:val="000000"/>
          <w:kern w:val="0"/>
          <w:sz w:val="24"/>
          <w:szCs w:val="24"/>
          <w:bdr w:val="none" w:sz="0" w:space="0" w:color="auto" w:frame="1"/>
          <w14:ligatures w14:val="none"/>
        </w:rPr>
        <w:t xml:space="preserve"> </w:t>
      </w:r>
      <w:proofErr w:type="spellStart"/>
      <w:r w:rsidR="00A5432D" w:rsidRPr="00C843A2">
        <w:rPr>
          <w:rFonts w:ascii="Calibri" w:eastAsia="Times New Roman" w:hAnsi="Calibri" w:cs="Calibri"/>
          <w:b/>
          <w:bCs/>
          <w:color w:val="000000"/>
          <w:kern w:val="0"/>
          <w:sz w:val="24"/>
          <w:szCs w:val="24"/>
          <w:bdr w:val="none" w:sz="0" w:space="0" w:color="auto" w:frame="1"/>
          <w14:ligatures w14:val="none"/>
        </w:rPr>
        <w:t>Slavica</w:t>
      </w:r>
      <w:proofErr w:type="spellEnd"/>
      <w:r w:rsidR="00A5432D" w:rsidRPr="00C843A2">
        <w:rPr>
          <w:rFonts w:ascii="Calibri" w:eastAsia="Times New Roman" w:hAnsi="Calibri" w:cs="Calibri"/>
          <w:b/>
          <w:bCs/>
          <w:color w:val="000000"/>
          <w:kern w:val="0"/>
          <w:sz w:val="24"/>
          <w:szCs w:val="24"/>
          <w:bdr w:val="none" w:sz="0" w:space="0" w:color="auto" w:frame="1"/>
          <w14:ligatures w14:val="none"/>
        </w:rPr>
        <w:t xml:space="preserve"> </w:t>
      </w:r>
      <w:proofErr w:type="spellStart"/>
      <w:r w:rsidR="00A5432D" w:rsidRPr="00C843A2">
        <w:rPr>
          <w:rFonts w:ascii="Calibri" w:eastAsia="Times New Roman" w:hAnsi="Calibri" w:cs="Calibri"/>
          <w:b/>
          <w:bCs/>
          <w:color w:val="000000"/>
          <w:kern w:val="0"/>
          <w:sz w:val="24"/>
          <w:szCs w:val="24"/>
          <w:bdr w:val="none" w:sz="0" w:space="0" w:color="auto" w:frame="1"/>
          <w14:ligatures w14:val="none"/>
        </w:rPr>
        <w:t>Ražić</w:t>
      </w:r>
      <w:proofErr w:type="spellEnd"/>
      <w:r w:rsidR="00A5432D" w:rsidRPr="00C843A2">
        <w:rPr>
          <w:rFonts w:ascii="Calibri" w:eastAsia="Times New Roman" w:hAnsi="Calibri" w:cs="Calibri"/>
          <w:color w:val="000000"/>
          <w:kern w:val="0"/>
          <w:sz w:val="24"/>
          <w:szCs w:val="24"/>
          <w:bdr w:val="none" w:sz="0" w:space="0" w:color="auto" w:frame="1"/>
          <w14:ligatures w14:val="none"/>
        </w:rPr>
        <w:t xml:space="preserve"> </w:t>
      </w:r>
      <w:r w:rsidR="003236F2" w:rsidRPr="00C843A2">
        <w:rPr>
          <w:rFonts w:ascii="Calibri" w:eastAsia="Times New Roman" w:hAnsi="Calibri" w:cs="Calibri"/>
          <w:color w:val="000000"/>
          <w:kern w:val="0"/>
          <w:sz w:val="24"/>
          <w:szCs w:val="24"/>
          <w:bdr w:val="none" w:sz="0" w:space="0" w:color="auto" w:frame="1"/>
          <w14:ligatures w14:val="none"/>
        </w:rPr>
        <w:t>-</w:t>
      </w:r>
      <w:r w:rsidR="00A5432D" w:rsidRPr="00C843A2">
        <w:rPr>
          <w:rFonts w:ascii="Calibri" w:eastAsia="Times New Roman" w:hAnsi="Calibri" w:cs="Calibri"/>
          <w:color w:val="000000"/>
          <w:kern w:val="0"/>
          <w:sz w:val="24"/>
          <w:szCs w:val="24"/>
          <w:bdr w:val="none" w:sz="0" w:space="0" w:color="auto" w:frame="1"/>
          <w14:ligatures w14:val="none"/>
        </w:rPr>
        <w:t xml:space="preserve"> </w:t>
      </w:r>
      <w:proofErr w:type="spellStart"/>
      <w:r w:rsidR="00A5432D" w:rsidRPr="00C843A2">
        <w:rPr>
          <w:rFonts w:ascii="Calibri" w:eastAsia="Times New Roman" w:hAnsi="Calibri" w:cs="Calibri"/>
          <w:color w:val="000000"/>
          <w:kern w:val="0"/>
          <w:sz w:val="24"/>
          <w:szCs w:val="24"/>
          <w:bdr w:val="none" w:sz="0" w:space="0" w:color="auto" w:frame="1"/>
          <w14:ligatures w14:val="none"/>
        </w:rPr>
        <w:t>Rukovodilac</w:t>
      </w:r>
      <w:proofErr w:type="spellEnd"/>
      <w:r w:rsidR="00A5432D" w:rsidRPr="00C843A2">
        <w:rPr>
          <w:rFonts w:ascii="Calibri" w:eastAsia="Times New Roman" w:hAnsi="Calibri" w:cs="Calibri"/>
          <w:color w:val="000000"/>
          <w:kern w:val="0"/>
          <w:sz w:val="24"/>
          <w:szCs w:val="24"/>
          <w:bdr w:val="none" w:sz="0" w:space="0" w:color="auto" w:frame="1"/>
          <w14:ligatures w14:val="none"/>
        </w:rPr>
        <w:t xml:space="preserve"> </w:t>
      </w:r>
      <w:proofErr w:type="spellStart"/>
      <w:r w:rsidR="00A5432D" w:rsidRPr="00C843A2">
        <w:rPr>
          <w:rFonts w:ascii="Calibri" w:eastAsia="Times New Roman" w:hAnsi="Calibri" w:cs="Calibri"/>
          <w:color w:val="000000"/>
          <w:kern w:val="0"/>
          <w:sz w:val="24"/>
          <w:szCs w:val="24"/>
          <w:bdr w:val="none" w:sz="0" w:space="0" w:color="auto" w:frame="1"/>
          <w14:ligatures w14:val="none"/>
        </w:rPr>
        <w:t>projekta</w:t>
      </w:r>
      <w:proofErr w:type="spellEnd"/>
      <w:r w:rsidR="00A5432D" w:rsidRPr="00C843A2">
        <w:rPr>
          <w:rFonts w:ascii="Calibri" w:eastAsia="Times New Roman" w:hAnsi="Calibri" w:cs="Calibri"/>
          <w:color w:val="000000"/>
          <w:kern w:val="0"/>
          <w:sz w:val="24"/>
          <w:szCs w:val="24"/>
          <w:bdr w:val="none" w:sz="0" w:space="0" w:color="auto" w:frame="1"/>
          <w14:ligatures w14:val="none"/>
        </w:rPr>
        <w:tab/>
      </w:r>
      <w:r w:rsidR="00A5432D" w:rsidRPr="00C843A2">
        <w:rPr>
          <w:rFonts w:ascii="Calibri" w:eastAsia="Times New Roman" w:hAnsi="Calibri" w:cs="Calibri"/>
          <w:color w:val="000000"/>
          <w:kern w:val="0"/>
          <w:sz w:val="24"/>
          <w:szCs w:val="24"/>
          <w:bdr w:val="none" w:sz="0" w:space="0" w:color="auto" w:frame="1"/>
          <w14:ligatures w14:val="none"/>
        </w:rPr>
        <w:tab/>
      </w:r>
      <w:r w:rsidR="00A5432D" w:rsidRPr="00C843A2">
        <w:rPr>
          <w:rFonts w:ascii="Calibri" w:eastAsia="Times New Roman" w:hAnsi="Calibri" w:cs="Calibri"/>
          <w:color w:val="000000"/>
          <w:kern w:val="0"/>
          <w:sz w:val="24"/>
          <w:szCs w:val="24"/>
          <w:bdr w:val="none" w:sz="0" w:space="0" w:color="auto" w:frame="1"/>
          <w14:ligatures w14:val="none"/>
        </w:rPr>
        <w:tab/>
      </w:r>
      <w:r w:rsidR="00A5432D" w:rsidRPr="00C843A2">
        <w:rPr>
          <w:rFonts w:ascii="Calibri" w:eastAsia="Times New Roman" w:hAnsi="Calibri" w:cs="Calibri"/>
          <w:color w:val="000000"/>
          <w:kern w:val="0"/>
          <w:sz w:val="24"/>
          <w:szCs w:val="24"/>
          <w:bdr w:val="none" w:sz="0" w:space="0" w:color="auto" w:frame="1"/>
          <w14:ligatures w14:val="none"/>
        </w:rPr>
        <w:tab/>
      </w:r>
      <w:r w:rsidRPr="00C843A2">
        <w:rPr>
          <w:rFonts w:ascii="Calibri" w:eastAsia="Times New Roman" w:hAnsi="Calibri" w:cs="Calibri"/>
          <w:color w:val="000000"/>
          <w:kern w:val="0"/>
          <w:sz w:val="24"/>
          <w:szCs w:val="24"/>
          <w:bdr w:val="none" w:sz="0" w:space="0" w:color="auto" w:frame="1"/>
          <w14:ligatures w14:val="none"/>
        </w:rPr>
        <w:t xml:space="preserve">          </w:t>
      </w:r>
      <w:r w:rsidR="003236F2" w:rsidRPr="00C843A2">
        <w:rPr>
          <w:rFonts w:ascii="Calibri" w:eastAsia="Times New Roman" w:hAnsi="Calibri" w:cs="Calibri"/>
          <w:color w:val="000000"/>
          <w:kern w:val="0"/>
          <w:sz w:val="24"/>
          <w:szCs w:val="24"/>
          <w:bdr w:val="none" w:sz="0" w:space="0" w:color="auto" w:frame="1"/>
          <w14:ligatures w14:val="none"/>
        </w:rPr>
        <w:t xml:space="preserve">             </w:t>
      </w:r>
      <w:proofErr w:type="spellStart"/>
      <w:r w:rsidR="00A5432D" w:rsidRPr="00C843A2">
        <w:rPr>
          <w:rFonts w:ascii="Calibri" w:eastAsia="Times New Roman" w:hAnsi="Calibri" w:cs="Calibri"/>
          <w:b/>
          <w:bCs/>
          <w:color w:val="000000"/>
          <w:kern w:val="0"/>
          <w:sz w:val="24"/>
          <w:szCs w:val="24"/>
          <w:bdr w:val="none" w:sz="0" w:space="0" w:color="auto" w:frame="1"/>
          <w14:ligatures w14:val="none"/>
        </w:rPr>
        <w:t>Dr</w:t>
      </w:r>
      <w:proofErr w:type="spellEnd"/>
      <w:r w:rsidR="00A5432D" w:rsidRPr="00C843A2">
        <w:rPr>
          <w:rFonts w:ascii="Calibri" w:eastAsia="Times New Roman" w:hAnsi="Calibri" w:cs="Calibri"/>
          <w:b/>
          <w:bCs/>
          <w:color w:val="000000"/>
          <w:kern w:val="0"/>
          <w:sz w:val="24"/>
          <w:szCs w:val="24"/>
          <w:bdr w:val="none" w:sz="0" w:space="0" w:color="auto" w:frame="1"/>
          <w14:ligatures w14:val="none"/>
        </w:rPr>
        <w:t xml:space="preserve"> sc. </w:t>
      </w:r>
      <w:proofErr w:type="spellStart"/>
      <w:r w:rsidR="00A5432D" w:rsidRPr="00C843A2">
        <w:rPr>
          <w:rFonts w:ascii="Calibri" w:eastAsia="Times New Roman" w:hAnsi="Calibri" w:cs="Calibri"/>
          <w:b/>
          <w:bCs/>
          <w:color w:val="000000"/>
          <w:kern w:val="0"/>
          <w:sz w:val="24"/>
          <w:szCs w:val="24"/>
          <w:bdr w:val="none" w:sz="0" w:space="0" w:color="auto" w:frame="1"/>
          <w14:ligatures w14:val="none"/>
        </w:rPr>
        <w:t>Jelena</w:t>
      </w:r>
      <w:proofErr w:type="spellEnd"/>
      <w:r w:rsidR="00A5432D" w:rsidRPr="00C843A2">
        <w:rPr>
          <w:rFonts w:ascii="Calibri" w:eastAsia="Times New Roman" w:hAnsi="Calibri" w:cs="Calibri"/>
          <w:b/>
          <w:bCs/>
          <w:color w:val="000000"/>
          <w:kern w:val="0"/>
          <w:sz w:val="24"/>
          <w:szCs w:val="24"/>
          <w:bdr w:val="none" w:sz="0" w:space="0" w:color="auto" w:frame="1"/>
          <w14:ligatures w14:val="none"/>
        </w:rPr>
        <w:t xml:space="preserve"> </w:t>
      </w:r>
      <w:proofErr w:type="spellStart"/>
      <w:r w:rsidR="00A5432D" w:rsidRPr="00C843A2">
        <w:rPr>
          <w:rFonts w:ascii="Calibri" w:eastAsia="Times New Roman" w:hAnsi="Calibri" w:cs="Calibri"/>
          <w:b/>
          <w:bCs/>
          <w:color w:val="000000"/>
          <w:kern w:val="0"/>
          <w:sz w:val="24"/>
          <w:szCs w:val="24"/>
          <w:bdr w:val="none" w:sz="0" w:space="0" w:color="auto" w:frame="1"/>
          <w14:ligatures w14:val="none"/>
        </w:rPr>
        <w:t>Arsenijević</w:t>
      </w:r>
      <w:proofErr w:type="spellEnd"/>
      <w:r w:rsidR="00A5432D" w:rsidRPr="00C843A2">
        <w:rPr>
          <w:rFonts w:ascii="Calibri" w:eastAsia="Times New Roman" w:hAnsi="Calibri" w:cs="Calibri"/>
          <w:b/>
          <w:bCs/>
          <w:color w:val="000000"/>
          <w:kern w:val="0"/>
          <w:sz w:val="24"/>
          <w:szCs w:val="24"/>
          <w:bdr w:val="none" w:sz="0" w:space="0" w:color="auto" w:frame="1"/>
          <w14:ligatures w14:val="none"/>
        </w:rPr>
        <w:t xml:space="preserve">, </w:t>
      </w:r>
      <w:proofErr w:type="spellStart"/>
      <w:r w:rsidR="00A5432D" w:rsidRPr="00C843A2">
        <w:rPr>
          <w:rFonts w:ascii="Calibri" w:eastAsia="Times New Roman" w:hAnsi="Calibri" w:cs="Calibri"/>
          <w:b/>
          <w:bCs/>
          <w:color w:val="000000"/>
          <w:kern w:val="0"/>
          <w:sz w:val="24"/>
          <w:szCs w:val="24"/>
          <w:bdr w:val="none" w:sz="0" w:space="0" w:color="auto" w:frame="1"/>
          <w14:ligatures w14:val="none"/>
        </w:rPr>
        <w:t>asistent</w:t>
      </w:r>
      <w:proofErr w:type="spellEnd"/>
      <w:r w:rsidR="00A5432D" w:rsidRPr="00C843A2">
        <w:rPr>
          <w:rFonts w:ascii="Calibri" w:eastAsia="Times New Roman" w:hAnsi="Calibri" w:cs="Calibri"/>
          <w:b/>
          <w:bCs/>
          <w:color w:val="000000"/>
          <w:kern w:val="0"/>
          <w:sz w:val="24"/>
          <w:szCs w:val="24"/>
          <w:bdr w:val="none" w:sz="0" w:space="0" w:color="auto" w:frame="1"/>
          <w14:ligatures w14:val="none"/>
        </w:rPr>
        <w:t xml:space="preserve"> </w:t>
      </w:r>
      <w:proofErr w:type="spellStart"/>
      <w:r w:rsidR="00A5432D" w:rsidRPr="00C843A2">
        <w:rPr>
          <w:rFonts w:ascii="Calibri" w:eastAsia="Times New Roman" w:hAnsi="Calibri" w:cs="Calibri"/>
          <w:b/>
          <w:bCs/>
          <w:color w:val="000000"/>
          <w:kern w:val="0"/>
          <w:sz w:val="24"/>
          <w:szCs w:val="24"/>
          <w:bdr w:val="none" w:sz="0" w:space="0" w:color="auto" w:frame="1"/>
          <w14:ligatures w14:val="none"/>
        </w:rPr>
        <w:t>sa</w:t>
      </w:r>
      <w:proofErr w:type="spellEnd"/>
      <w:r w:rsidR="00A5432D" w:rsidRPr="00C843A2">
        <w:rPr>
          <w:rFonts w:ascii="Calibri" w:eastAsia="Times New Roman" w:hAnsi="Calibri" w:cs="Calibri"/>
          <w:b/>
          <w:bCs/>
          <w:color w:val="000000"/>
          <w:kern w:val="0"/>
          <w:sz w:val="24"/>
          <w:szCs w:val="24"/>
          <w:bdr w:val="none" w:sz="0" w:space="0" w:color="auto" w:frame="1"/>
          <w14:ligatures w14:val="none"/>
        </w:rPr>
        <w:t xml:space="preserve"> </w:t>
      </w:r>
      <w:proofErr w:type="spellStart"/>
      <w:r w:rsidR="00A5432D" w:rsidRPr="00C843A2">
        <w:rPr>
          <w:rFonts w:ascii="Calibri" w:eastAsia="Times New Roman" w:hAnsi="Calibri" w:cs="Calibri"/>
          <w:b/>
          <w:bCs/>
          <w:color w:val="000000"/>
          <w:kern w:val="0"/>
          <w:sz w:val="24"/>
          <w:szCs w:val="24"/>
          <w:bdr w:val="none" w:sz="0" w:space="0" w:color="auto" w:frame="1"/>
          <w14:ligatures w14:val="none"/>
        </w:rPr>
        <w:t>doktoratom</w:t>
      </w:r>
      <w:proofErr w:type="spellEnd"/>
      <w:r w:rsidR="00A5432D" w:rsidRPr="00C843A2">
        <w:rPr>
          <w:rFonts w:ascii="Calibri" w:eastAsia="Times New Roman" w:hAnsi="Calibri" w:cs="Calibri"/>
          <w:color w:val="000000"/>
          <w:kern w:val="0"/>
          <w:sz w:val="24"/>
          <w:szCs w:val="24"/>
          <w:bdr w:val="none" w:sz="0" w:space="0" w:color="auto" w:frame="1"/>
          <w14:ligatures w14:val="none"/>
        </w:rPr>
        <w:t xml:space="preserve"> </w:t>
      </w:r>
      <w:r w:rsidR="003236F2" w:rsidRPr="00C843A2">
        <w:rPr>
          <w:rFonts w:ascii="Calibri" w:eastAsia="Times New Roman" w:hAnsi="Calibri" w:cs="Calibri"/>
          <w:color w:val="000000"/>
          <w:kern w:val="0"/>
          <w:sz w:val="24"/>
          <w:szCs w:val="24"/>
          <w:bdr w:val="none" w:sz="0" w:space="0" w:color="auto" w:frame="1"/>
          <w14:ligatures w14:val="none"/>
        </w:rPr>
        <w:t>-</w:t>
      </w:r>
      <w:r w:rsidR="00A5432D" w:rsidRPr="00C843A2">
        <w:rPr>
          <w:rFonts w:ascii="Calibri" w:eastAsia="Times New Roman" w:hAnsi="Calibri" w:cs="Calibri"/>
          <w:color w:val="000000"/>
          <w:kern w:val="0"/>
          <w:sz w:val="24"/>
          <w:szCs w:val="24"/>
          <w:bdr w:val="none" w:sz="0" w:space="0" w:color="auto" w:frame="1"/>
          <w14:ligatures w14:val="none"/>
        </w:rPr>
        <w:t xml:space="preserve"> </w:t>
      </w:r>
      <w:proofErr w:type="spellStart"/>
      <w:r w:rsidR="00A5432D" w:rsidRPr="00C843A2">
        <w:rPr>
          <w:rFonts w:ascii="Calibri" w:eastAsia="Times New Roman" w:hAnsi="Calibri" w:cs="Calibri"/>
          <w:color w:val="000000"/>
          <w:kern w:val="0"/>
          <w:sz w:val="24"/>
          <w:szCs w:val="24"/>
          <w:bdr w:val="none" w:sz="0" w:space="0" w:color="auto" w:frame="1"/>
          <w14:ligatures w14:val="none"/>
        </w:rPr>
        <w:t>član</w:t>
      </w:r>
      <w:proofErr w:type="spellEnd"/>
      <w:r w:rsidR="00A5432D" w:rsidRPr="00C843A2">
        <w:rPr>
          <w:rFonts w:ascii="Calibri" w:eastAsia="Times New Roman" w:hAnsi="Calibri" w:cs="Calibri"/>
          <w:color w:val="000000"/>
          <w:kern w:val="0"/>
          <w:sz w:val="24"/>
          <w:szCs w:val="24"/>
          <w:bdr w:val="none" w:sz="0" w:space="0" w:color="auto" w:frame="1"/>
          <w14:ligatures w14:val="none"/>
        </w:rPr>
        <w:t xml:space="preserve"> </w:t>
      </w:r>
      <w:proofErr w:type="spellStart"/>
      <w:r w:rsidR="00A5432D" w:rsidRPr="00C843A2">
        <w:rPr>
          <w:rFonts w:ascii="Calibri" w:eastAsia="Times New Roman" w:hAnsi="Calibri" w:cs="Calibri"/>
          <w:color w:val="000000"/>
          <w:kern w:val="0"/>
          <w:sz w:val="24"/>
          <w:szCs w:val="24"/>
          <w:bdr w:val="none" w:sz="0" w:space="0" w:color="auto" w:frame="1"/>
          <w14:ligatures w14:val="none"/>
        </w:rPr>
        <w:t>projektnog</w:t>
      </w:r>
      <w:proofErr w:type="spellEnd"/>
      <w:r w:rsidR="00A5432D" w:rsidRPr="00C843A2">
        <w:rPr>
          <w:rFonts w:ascii="Calibri" w:eastAsia="Times New Roman" w:hAnsi="Calibri" w:cs="Calibri"/>
          <w:color w:val="000000"/>
          <w:kern w:val="0"/>
          <w:sz w:val="24"/>
          <w:szCs w:val="24"/>
          <w:bdr w:val="none" w:sz="0" w:space="0" w:color="auto" w:frame="1"/>
          <w14:ligatures w14:val="none"/>
        </w:rPr>
        <w:t xml:space="preserve"> </w:t>
      </w:r>
      <w:proofErr w:type="spellStart"/>
      <w:r w:rsidR="00A5432D" w:rsidRPr="00C843A2">
        <w:rPr>
          <w:rFonts w:ascii="Calibri" w:eastAsia="Times New Roman" w:hAnsi="Calibri" w:cs="Calibri"/>
          <w:color w:val="000000"/>
          <w:kern w:val="0"/>
          <w:sz w:val="24"/>
          <w:szCs w:val="24"/>
          <w:bdr w:val="none" w:sz="0" w:space="0" w:color="auto" w:frame="1"/>
          <w14:ligatures w14:val="none"/>
        </w:rPr>
        <w:t>tima</w:t>
      </w:r>
      <w:proofErr w:type="spellEnd"/>
      <w:r w:rsidR="00A5432D" w:rsidRPr="00C843A2">
        <w:rPr>
          <w:rFonts w:ascii="Calibri" w:eastAsia="Times New Roman" w:hAnsi="Calibri" w:cs="Calibri"/>
          <w:color w:val="000000"/>
          <w:kern w:val="0"/>
          <w:sz w:val="24"/>
          <w:szCs w:val="24"/>
          <w:bdr w:val="none" w:sz="0" w:space="0" w:color="auto" w:frame="1"/>
          <w14:ligatures w14:val="none"/>
        </w:rPr>
        <w:t xml:space="preserve"> </w:t>
      </w:r>
      <w:proofErr w:type="spellStart"/>
      <w:r w:rsidR="00A5432D" w:rsidRPr="00C843A2">
        <w:rPr>
          <w:rFonts w:ascii="Calibri" w:eastAsia="Times New Roman" w:hAnsi="Calibri" w:cs="Calibri"/>
          <w:color w:val="000000"/>
          <w:kern w:val="0"/>
          <w:sz w:val="24"/>
          <w:szCs w:val="24"/>
          <w:bdr w:val="none" w:sz="0" w:space="0" w:color="auto" w:frame="1"/>
          <w14:ligatures w14:val="none"/>
        </w:rPr>
        <w:t>i</w:t>
      </w:r>
      <w:proofErr w:type="spellEnd"/>
      <w:r w:rsidR="00A5432D" w:rsidRPr="00C843A2">
        <w:rPr>
          <w:rFonts w:ascii="Calibri" w:eastAsia="Times New Roman" w:hAnsi="Calibri" w:cs="Calibri"/>
          <w:color w:val="000000"/>
          <w:kern w:val="0"/>
          <w:sz w:val="24"/>
          <w:szCs w:val="24"/>
          <w:bdr w:val="none" w:sz="0" w:space="0" w:color="auto" w:frame="1"/>
          <w14:ligatures w14:val="none"/>
        </w:rPr>
        <w:t xml:space="preserve"> </w:t>
      </w:r>
      <w:proofErr w:type="spellStart"/>
      <w:r w:rsidR="00A5432D" w:rsidRPr="00C843A2">
        <w:rPr>
          <w:rFonts w:ascii="Calibri" w:eastAsia="Times New Roman" w:hAnsi="Calibri" w:cs="Calibri"/>
          <w:color w:val="000000"/>
          <w:kern w:val="0"/>
          <w:sz w:val="24"/>
          <w:szCs w:val="24"/>
          <w:bdr w:val="none" w:sz="0" w:space="0" w:color="auto" w:frame="1"/>
          <w14:ligatures w14:val="none"/>
        </w:rPr>
        <w:t>lider</w:t>
      </w:r>
      <w:proofErr w:type="spellEnd"/>
      <w:r w:rsidR="00A5432D" w:rsidRPr="00C843A2">
        <w:rPr>
          <w:rFonts w:ascii="Calibri" w:eastAsia="Times New Roman" w:hAnsi="Calibri" w:cs="Calibri"/>
          <w:color w:val="000000"/>
          <w:kern w:val="0"/>
          <w:sz w:val="24"/>
          <w:szCs w:val="24"/>
          <w:bdr w:val="none" w:sz="0" w:space="0" w:color="auto" w:frame="1"/>
          <w14:ligatures w14:val="none"/>
        </w:rPr>
        <w:t xml:space="preserve"> </w:t>
      </w:r>
      <w:proofErr w:type="spellStart"/>
      <w:r w:rsidR="00A5432D" w:rsidRPr="00C843A2">
        <w:rPr>
          <w:rFonts w:ascii="Calibri" w:eastAsia="Times New Roman" w:hAnsi="Calibri" w:cs="Calibri"/>
          <w:color w:val="000000"/>
          <w:kern w:val="0"/>
          <w:sz w:val="24"/>
          <w:szCs w:val="24"/>
          <w:bdr w:val="none" w:sz="0" w:space="0" w:color="auto" w:frame="1"/>
          <w14:ligatures w14:val="none"/>
        </w:rPr>
        <w:t>jednog</w:t>
      </w:r>
      <w:proofErr w:type="spellEnd"/>
      <w:r w:rsidR="00A5432D" w:rsidRPr="00C843A2">
        <w:rPr>
          <w:rFonts w:ascii="Calibri" w:eastAsia="Times New Roman" w:hAnsi="Calibri" w:cs="Calibri"/>
          <w:color w:val="000000"/>
          <w:kern w:val="0"/>
          <w:sz w:val="24"/>
          <w:szCs w:val="24"/>
          <w:bdr w:val="none" w:sz="0" w:space="0" w:color="auto" w:frame="1"/>
          <w14:ligatures w14:val="none"/>
        </w:rPr>
        <w:t xml:space="preserve"> </w:t>
      </w:r>
      <w:proofErr w:type="spellStart"/>
      <w:r w:rsidR="00A5432D" w:rsidRPr="00C843A2">
        <w:rPr>
          <w:rFonts w:ascii="Calibri" w:eastAsia="Times New Roman" w:hAnsi="Calibri" w:cs="Calibri"/>
          <w:color w:val="000000"/>
          <w:kern w:val="0"/>
          <w:sz w:val="24"/>
          <w:szCs w:val="24"/>
          <w:bdr w:val="none" w:sz="0" w:space="0" w:color="auto" w:frame="1"/>
          <w14:ligatures w14:val="none"/>
        </w:rPr>
        <w:t>radnog</w:t>
      </w:r>
      <w:proofErr w:type="spellEnd"/>
      <w:r w:rsidR="00A5432D" w:rsidRPr="00C843A2">
        <w:rPr>
          <w:rFonts w:ascii="Calibri" w:eastAsia="Times New Roman" w:hAnsi="Calibri" w:cs="Calibri"/>
          <w:color w:val="000000"/>
          <w:kern w:val="0"/>
          <w:sz w:val="24"/>
          <w:szCs w:val="24"/>
          <w:bdr w:val="none" w:sz="0" w:space="0" w:color="auto" w:frame="1"/>
          <w14:ligatures w14:val="none"/>
        </w:rPr>
        <w:t xml:space="preserve"> </w:t>
      </w:r>
      <w:proofErr w:type="spellStart"/>
      <w:r w:rsidR="00A5432D" w:rsidRPr="00C843A2">
        <w:rPr>
          <w:rFonts w:ascii="Calibri" w:eastAsia="Times New Roman" w:hAnsi="Calibri" w:cs="Calibri"/>
          <w:color w:val="000000"/>
          <w:kern w:val="0"/>
          <w:sz w:val="24"/>
          <w:szCs w:val="24"/>
          <w:bdr w:val="none" w:sz="0" w:space="0" w:color="auto" w:frame="1"/>
          <w14:ligatures w14:val="none"/>
        </w:rPr>
        <w:t>paketa</w:t>
      </w:r>
      <w:proofErr w:type="spellEnd"/>
      <w:r w:rsidR="00A5432D" w:rsidRPr="00C843A2">
        <w:rPr>
          <w:rFonts w:ascii="Calibri" w:eastAsia="Times New Roman" w:hAnsi="Calibri" w:cs="Calibri"/>
          <w:color w:val="000000"/>
          <w:kern w:val="0"/>
          <w:sz w:val="24"/>
          <w:szCs w:val="24"/>
          <w:bdr w:val="none" w:sz="0" w:space="0" w:color="auto" w:frame="1"/>
          <w14:ligatures w14:val="none"/>
        </w:rPr>
        <w:t xml:space="preserve"> </w:t>
      </w:r>
      <w:r w:rsidR="003236F2" w:rsidRPr="00C843A2">
        <w:rPr>
          <w:rFonts w:ascii="Calibri" w:eastAsia="Times New Roman" w:hAnsi="Calibri" w:cs="Calibri"/>
          <w:color w:val="000000"/>
          <w:kern w:val="0"/>
          <w:sz w:val="24"/>
          <w:szCs w:val="24"/>
          <w:bdr w:val="none" w:sz="0" w:space="0" w:color="auto" w:frame="1"/>
          <w14:ligatures w14:val="none"/>
        </w:rPr>
        <w:t>Senior research associate</w:t>
      </w:r>
      <w:r w:rsidR="00C843A2">
        <w:rPr>
          <w:rFonts w:ascii="Calibri" w:eastAsia="Times New Roman" w:hAnsi="Calibri" w:cs="Calibri"/>
          <w:color w:val="000000"/>
          <w:kern w:val="0"/>
          <w:sz w:val="24"/>
          <w:szCs w:val="24"/>
          <w:bdr w:val="none" w:sz="0" w:space="0" w:color="auto" w:frame="1"/>
          <w14:ligatures w14:val="none"/>
        </w:rPr>
        <w:tab/>
      </w:r>
      <w:r w:rsidR="00C843A2">
        <w:rPr>
          <w:rFonts w:ascii="Calibri" w:eastAsia="Times New Roman" w:hAnsi="Calibri" w:cs="Calibri"/>
          <w:color w:val="000000"/>
          <w:kern w:val="0"/>
          <w:sz w:val="24"/>
          <w:szCs w:val="24"/>
          <w:bdr w:val="none" w:sz="0" w:space="0" w:color="auto" w:frame="1"/>
          <w14:ligatures w14:val="none"/>
        </w:rPr>
        <w:tab/>
      </w:r>
      <w:r w:rsidR="00C843A2">
        <w:rPr>
          <w:rFonts w:ascii="Calibri" w:eastAsia="Times New Roman" w:hAnsi="Calibri" w:cs="Calibri"/>
          <w:color w:val="000000"/>
          <w:kern w:val="0"/>
          <w:sz w:val="24"/>
          <w:szCs w:val="24"/>
          <w:bdr w:val="none" w:sz="0" w:space="0" w:color="auto" w:frame="1"/>
          <w14:ligatures w14:val="none"/>
        </w:rPr>
        <w:tab/>
      </w:r>
      <w:r w:rsidR="00C843A2">
        <w:rPr>
          <w:rFonts w:ascii="Calibri" w:eastAsia="Times New Roman" w:hAnsi="Calibri" w:cs="Calibri"/>
          <w:color w:val="000000"/>
          <w:kern w:val="0"/>
          <w:sz w:val="24"/>
          <w:szCs w:val="24"/>
          <w:bdr w:val="none" w:sz="0" w:space="0" w:color="auto" w:frame="1"/>
          <w14:ligatures w14:val="none"/>
        </w:rPr>
        <w:tab/>
      </w:r>
    </w:p>
    <w:p w14:paraId="0D517416" w14:textId="09B39535" w:rsidR="00A5432D" w:rsidRPr="00C843A2" w:rsidRDefault="00A5432D" w:rsidP="00C843A2">
      <w:pPr>
        <w:shd w:val="clear" w:color="auto" w:fill="FFFFFF"/>
        <w:spacing w:after="0" w:line="240" w:lineRule="auto"/>
        <w:ind w:left="1080"/>
        <w:rPr>
          <w:rFonts w:ascii="Calibri" w:eastAsia="Times New Roman" w:hAnsi="Calibri" w:cs="Calibri"/>
          <w:color w:val="000000"/>
          <w:kern w:val="0"/>
          <w:sz w:val="24"/>
          <w:szCs w:val="24"/>
          <w:bdr w:val="none" w:sz="0" w:space="0" w:color="auto" w:frame="1"/>
          <w14:ligatures w14:val="none"/>
        </w:rPr>
      </w:pPr>
      <w:r w:rsidRPr="00C843A2">
        <w:rPr>
          <w:rFonts w:ascii="Calibri" w:eastAsia="Times New Roman" w:hAnsi="Calibri" w:cs="Calibri"/>
          <w:b/>
          <w:bCs/>
          <w:color w:val="000000"/>
          <w:kern w:val="0"/>
          <w:sz w:val="24"/>
          <w:szCs w:val="24"/>
          <w:bdr w:val="none" w:sz="0" w:space="0" w:color="auto" w:frame="1"/>
          <w14:ligatures w14:val="none"/>
        </w:rPr>
        <w:t xml:space="preserve">Dr. </w:t>
      </w:r>
      <w:proofErr w:type="gramStart"/>
      <w:r w:rsidRPr="00C843A2">
        <w:rPr>
          <w:rFonts w:ascii="Calibri" w:eastAsia="Times New Roman" w:hAnsi="Calibri" w:cs="Calibri"/>
          <w:b/>
          <w:bCs/>
          <w:color w:val="000000"/>
          <w:kern w:val="0"/>
          <w:sz w:val="24"/>
          <w:szCs w:val="24"/>
          <w:bdr w:val="none" w:sz="0" w:space="0" w:color="auto" w:frame="1"/>
          <w14:ligatures w14:val="none"/>
        </w:rPr>
        <w:t>sc</w:t>
      </w:r>
      <w:proofErr w:type="gramEnd"/>
      <w:r w:rsidRPr="00C843A2">
        <w:rPr>
          <w:rFonts w:ascii="Calibri" w:eastAsia="Times New Roman" w:hAnsi="Calibri" w:cs="Calibri"/>
          <w:b/>
          <w:bCs/>
          <w:color w:val="000000"/>
          <w:kern w:val="0"/>
          <w:sz w:val="24"/>
          <w:szCs w:val="24"/>
          <w:bdr w:val="none" w:sz="0" w:space="0" w:color="auto" w:frame="1"/>
          <w14:ligatures w14:val="none"/>
        </w:rPr>
        <w:t xml:space="preserve">. Svetlana </w:t>
      </w:r>
      <w:proofErr w:type="spellStart"/>
      <w:r w:rsidRPr="00C843A2">
        <w:rPr>
          <w:rFonts w:ascii="Calibri" w:eastAsia="Times New Roman" w:hAnsi="Calibri" w:cs="Calibri"/>
          <w:b/>
          <w:bCs/>
          <w:color w:val="000000"/>
          <w:kern w:val="0"/>
          <w:sz w:val="24"/>
          <w:szCs w:val="24"/>
          <w:bdr w:val="none" w:sz="0" w:space="0" w:color="auto" w:frame="1"/>
          <w14:ligatures w14:val="none"/>
        </w:rPr>
        <w:t>Đogo</w:t>
      </w:r>
      <w:proofErr w:type="spellEnd"/>
      <w:r w:rsidRPr="00C843A2">
        <w:rPr>
          <w:rFonts w:ascii="Calibri" w:eastAsia="Times New Roman" w:hAnsi="Calibri" w:cs="Calibri"/>
          <w:b/>
          <w:bCs/>
          <w:color w:val="000000"/>
          <w:kern w:val="0"/>
          <w:sz w:val="24"/>
          <w:szCs w:val="24"/>
          <w:bdr w:val="none" w:sz="0" w:space="0" w:color="auto" w:frame="1"/>
          <w14:ligatures w14:val="none"/>
        </w:rPr>
        <w:t xml:space="preserve"> </w:t>
      </w:r>
      <w:proofErr w:type="spellStart"/>
      <w:r w:rsidRPr="00C843A2">
        <w:rPr>
          <w:rFonts w:ascii="Calibri" w:eastAsia="Times New Roman" w:hAnsi="Calibri" w:cs="Calibri"/>
          <w:b/>
          <w:bCs/>
          <w:color w:val="000000"/>
          <w:kern w:val="0"/>
          <w:sz w:val="24"/>
          <w:szCs w:val="24"/>
          <w:bdr w:val="none" w:sz="0" w:space="0" w:color="auto" w:frame="1"/>
          <w14:ligatures w14:val="none"/>
        </w:rPr>
        <w:t>Mračević</w:t>
      </w:r>
      <w:proofErr w:type="spellEnd"/>
      <w:r w:rsidRPr="00C843A2">
        <w:rPr>
          <w:rFonts w:ascii="Calibri" w:eastAsia="Times New Roman" w:hAnsi="Calibri" w:cs="Calibri"/>
          <w:b/>
          <w:bCs/>
          <w:color w:val="000000"/>
          <w:kern w:val="0"/>
          <w:sz w:val="24"/>
          <w:szCs w:val="24"/>
          <w:bdr w:val="none" w:sz="0" w:space="0" w:color="auto" w:frame="1"/>
          <w14:ligatures w14:val="none"/>
        </w:rPr>
        <w:t xml:space="preserve">, </w:t>
      </w:r>
      <w:proofErr w:type="spellStart"/>
      <w:r w:rsidRPr="00C843A2">
        <w:rPr>
          <w:rFonts w:ascii="Calibri" w:eastAsia="Times New Roman" w:hAnsi="Calibri" w:cs="Calibri"/>
          <w:b/>
          <w:bCs/>
          <w:color w:val="000000"/>
          <w:kern w:val="0"/>
          <w:sz w:val="24"/>
          <w:szCs w:val="24"/>
          <w:bdr w:val="none" w:sz="0" w:space="0" w:color="auto" w:frame="1"/>
          <w14:ligatures w14:val="none"/>
        </w:rPr>
        <w:t>vanredni</w:t>
      </w:r>
      <w:proofErr w:type="spellEnd"/>
      <w:r w:rsidRPr="00C843A2">
        <w:rPr>
          <w:rFonts w:ascii="Calibri" w:eastAsia="Times New Roman" w:hAnsi="Calibri" w:cs="Calibri"/>
          <w:b/>
          <w:bCs/>
          <w:color w:val="000000"/>
          <w:kern w:val="0"/>
          <w:sz w:val="24"/>
          <w:szCs w:val="24"/>
          <w:bdr w:val="none" w:sz="0" w:space="0" w:color="auto" w:frame="1"/>
          <w14:ligatures w14:val="none"/>
        </w:rPr>
        <w:t xml:space="preserve"> </w:t>
      </w:r>
      <w:proofErr w:type="spellStart"/>
      <w:r w:rsidRPr="00C843A2">
        <w:rPr>
          <w:rFonts w:ascii="Calibri" w:eastAsia="Times New Roman" w:hAnsi="Calibri" w:cs="Calibri"/>
          <w:b/>
          <w:bCs/>
          <w:color w:val="000000"/>
          <w:kern w:val="0"/>
          <w:sz w:val="24"/>
          <w:szCs w:val="24"/>
          <w:bdr w:val="none" w:sz="0" w:space="0" w:color="auto" w:frame="1"/>
          <w14:ligatures w14:val="none"/>
        </w:rPr>
        <w:t>profesor</w:t>
      </w:r>
      <w:proofErr w:type="spellEnd"/>
      <w:r w:rsidRPr="00C843A2">
        <w:rPr>
          <w:rFonts w:ascii="Calibri" w:eastAsia="Times New Roman" w:hAnsi="Calibri" w:cs="Calibri"/>
          <w:color w:val="000000"/>
          <w:kern w:val="0"/>
          <w:sz w:val="24"/>
          <w:szCs w:val="24"/>
          <w:bdr w:val="none" w:sz="0" w:space="0" w:color="auto" w:frame="1"/>
          <w14:ligatures w14:val="none"/>
        </w:rPr>
        <w:t xml:space="preserve">, </w:t>
      </w:r>
      <w:proofErr w:type="spellStart"/>
      <w:r w:rsidRPr="00C843A2">
        <w:rPr>
          <w:rFonts w:ascii="Calibri" w:eastAsia="Times New Roman" w:hAnsi="Calibri" w:cs="Calibri"/>
          <w:color w:val="000000"/>
          <w:kern w:val="0"/>
          <w:sz w:val="24"/>
          <w:szCs w:val="24"/>
          <w:bdr w:val="none" w:sz="0" w:space="0" w:color="auto" w:frame="1"/>
          <w14:ligatures w14:val="none"/>
        </w:rPr>
        <w:t>član</w:t>
      </w:r>
      <w:proofErr w:type="spellEnd"/>
      <w:r w:rsidRPr="00C843A2">
        <w:rPr>
          <w:rFonts w:ascii="Calibri" w:eastAsia="Times New Roman" w:hAnsi="Calibri" w:cs="Calibri"/>
          <w:color w:val="000000"/>
          <w:kern w:val="0"/>
          <w:sz w:val="24"/>
          <w:szCs w:val="24"/>
          <w:bdr w:val="none" w:sz="0" w:space="0" w:color="auto" w:frame="1"/>
          <w14:ligatures w14:val="none"/>
        </w:rPr>
        <w:t xml:space="preserve"> </w:t>
      </w:r>
      <w:proofErr w:type="spellStart"/>
      <w:r w:rsidRPr="00C843A2">
        <w:rPr>
          <w:rFonts w:ascii="Calibri" w:eastAsia="Times New Roman" w:hAnsi="Calibri" w:cs="Calibri"/>
          <w:color w:val="000000"/>
          <w:kern w:val="0"/>
          <w:sz w:val="24"/>
          <w:szCs w:val="24"/>
          <w:bdr w:val="none" w:sz="0" w:space="0" w:color="auto" w:frame="1"/>
          <w14:ligatures w14:val="none"/>
        </w:rPr>
        <w:t>projektnog</w:t>
      </w:r>
      <w:proofErr w:type="spellEnd"/>
      <w:r w:rsidRPr="00C843A2">
        <w:rPr>
          <w:rFonts w:ascii="Calibri" w:eastAsia="Times New Roman" w:hAnsi="Calibri" w:cs="Calibri"/>
          <w:color w:val="000000"/>
          <w:kern w:val="0"/>
          <w:sz w:val="24"/>
          <w:szCs w:val="24"/>
          <w:bdr w:val="none" w:sz="0" w:space="0" w:color="auto" w:frame="1"/>
          <w14:ligatures w14:val="none"/>
        </w:rPr>
        <w:t xml:space="preserve"> </w:t>
      </w:r>
      <w:proofErr w:type="spellStart"/>
      <w:r w:rsidRPr="00C843A2">
        <w:rPr>
          <w:rFonts w:ascii="Calibri" w:eastAsia="Times New Roman" w:hAnsi="Calibri" w:cs="Calibri"/>
          <w:color w:val="000000"/>
          <w:kern w:val="0"/>
          <w:sz w:val="24"/>
          <w:szCs w:val="24"/>
          <w:bdr w:val="none" w:sz="0" w:space="0" w:color="auto" w:frame="1"/>
          <w14:ligatures w14:val="none"/>
        </w:rPr>
        <w:t>tima</w:t>
      </w:r>
      <w:proofErr w:type="spellEnd"/>
    </w:p>
    <w:p w14:paraId="3324DDD9" w14:textId="14A28081" w:rsidR="00305238" w:rsidRPr="00C843A2" w:rsidRDefault="00305238" w:rsidP="00C843A2">
      <w:pPr>
        <w:shd w:val="clear" w:color="auto" w:fill="FFFFFF"/>
        <w:spacing w:beforeAutospacing="1" w:after="0" w:afterAutospacing="1" w:line="240" w:lineRule="auto"/>
        <w:ind w:left="1080"/>
        <w:rPr>
          <w:rFonts w:ascii="Calibri" w:eastAsia="Times New Roman" w:hAnsi="Calibri" w:cs="Calibri"/>
          <w:color w:val="000000"/>
          <w:kern w:val="0"/>
          <w:sz w:val="24"/>
          <w:szCs w:val="24"/>
          <w:bdr w:val="none" w:sz="0" w:space="0" w:color="auto" w:frame="1"/>
          <w14:ligatures w14:val="none"/>
        </w:rPr>
      </w:pPr>
      <w:proofErr w:type="spellStart"/>
      <w:r w:rsidRPr="00C843A2">
        <w:rPr>
          <w:rFonts w:ascii="Calibri" w:eastAsia="Times New Roman" w:hAnsi="Calibri" w:cs="Calibri"/>
          <w:color w:val="000000"/>
          <w:kern w:val="0"/>
          <w:sz w:val="24"/>
          <w:szCs w:val="24"/>
          <w:bdr w:val="none" w:sz="0" w:space="0" w:color="auto" w:frame="1"/>
          <w14:ligatures w14:val="none"/>
        </w:rPr>
        <w:t>Univerzitet</w:t>
      </w:r>
      <w:proofErr w:type="spellEnd"/>
      <w:r w:rsidRPr="00C843A2">
        <w:rPr>
          <w:rFonts w:ascii="Calibri" w:eastAsia="Times New Roman" w:hAnsi="Calibri" w:cs="Calibri"/>
          <w:color w:val="000000"/>
          <w:kern w:val="0"/>
          <w:sz w:val="24"/>
          <w:szCs w:val="24"/>
          <w:bdr w:val="none" w:sz="0" w:space="0" w:color="auto" w:frame="1"/>
          <w14:ligatures w14:val="none"/>
        </w:rPr>
        <w:t xml:space="preserve"> u </w:t>
      </w:r>
      <w:proofErr w:type="spellStart"/>
      <w:r w:rsidRPr="00C843A2">
        <w:rPr>
          <w:rFonts w:ascii="Calibri" w:eastAsia="Times New Roman" w:hAnsi="Calibri" w:cs="Calibri"/>
          <w:color w:val="000000"/>
          <w:kern w:val="0"/>
          <w:sz w:val="24"/>
          <w:szCs w:val="24"/>
          <w:bdr w:val="none" w:sz="0" w:space="0" w:color="auto" w:frame="1"/>
          <w14:ligatures w14:val="none"/>
        </w:rPr>
        <w:t>Beogradu</w:t>
      </w:r>
      <w:proofErr w:type="spellEnd"/>
      <w:r w:rsidRPr="00C843A2">
        <w:rPr>
          <w:rFonts w:ascii="Calibri" w:eastAsia="Times New Roman" w:hAnsi="Calibri" w:cs="Calibri"/>
          <w:color w:val="000000"/>
          <w:kern w:val="0"/>
          <w:sz w:val="24"/>
          <w:szCs w:val="24"/>
          <w:bdr w:val="none" w:sz="0" w:space="0" w:color="auto" w:frame="1"/>
          <w14:ligatures w14:val="none"/>
        </w:rPr>
        <w:t xml:space="preserve"> – </w:t>
      </w:r>
      <w:proofErr w:type="spellStart"/>
      <w:r w:rsidRPr="00C843A2">
        <w:rPr>
          <w:rFonts w:ascii="Calibri" w:eastAsia="Times New Roman" w:hAnsi="Calibri" w:cs="Calibri"/>
          <w:color w:val="000000"/>
          <w:kern w:val="0"/>
          <w:sz w:val="24"/>
          <w:szCs w:val="24"/>
          <w:bdr w:val="none" w:sz="0" w:space="0" w:color="auto" w:frame="1"/>
          <w14:ligatures w14:val="none"/>
        </w:rPr>
        <w:t>Građevinski</w:t>
      </w:r>
      <w:proofErr w:type="spellEnd"/>
      <w:r w:rsidRPr="00C843A2">
        <w:rPr>
          <w:rFonts w:ascii="Calibri" w:eastAsia="Times New Roman" w:hAnsi="Calibri" w:cs="Calibri"/>
          <w:color w:val="000000"/>
          <w:kern w:val="0"/>
          <w:sz w:val="24"/>
          <w:szCs w:val="24"/>
          <w:bdr w:val="none" w:sz="0" w:space="0" w:color="auto" w:frame="1"/>
          <w14:ligatures w14:val="none"/>
        </w:rPr>
        <w:t xml:space="preserve"> </w:t>
      </w:r>
      <w:proofErr w:type="spellStart"/>
      <w:r w:rsidRPr="00C843A2">
        <w:rPr>
          <w:rFonts w:ascii="Calibri" w:eastAsia="Times New Roman" w:hAnsi="Calibri" w:cs="Calibri"/>
          <w:color w:val="000000"/>
          <w:kern w:val="0"/>
          <w:sz w:val="24"/>
          <w:szCs w:val="24"/>
          <w:bdr w:val="none" w:sz="0" w:space="0" w:color="auto" w:frame="1"/>
          <w14:ligatures w14:val="none"/>
        </w:rPr>
        <w:t>fakultet</w:t>
      </w:r>
      <w:proofErr w:type="spellEnd"/>
    </w:p>
    <w:p w14:paraId="62036EC9" w14:textId="4A96E6EF" w:rsidR="00305238" w:rsidRPr="00C843A2" w:rsidRDefault="00305238" w:rsidP="00C843A2">
      <w:pPr>
        <w:shd w:val="clear" w:color="auto" w:fill="FFFFFF"/>
        <w:spacing w:beforeAutospacing="1" w:after="0" w:afterAutospacing="1" w:line="240" w:lineRule="auto"/>
        <w:ind w:left="1080"/>
        <w:rPr>
          <w:rFonts w:ascii="Calibri" w:eastAsia="Times New Roman" w:hAnsi="Calibri" w:cs="Calibri"/>
          <w:color w:val="000000"/>
          <w:kern w:val="0"/>
          <w:sz w:val="24"/>
          <w:szCs w:val="24"/>
          <w:bdr w:val="none" w:sz="0" w:space="0" w:color="auto" w:frame="1"/>
          <w14:ligatures w14:val="none"/>
        </w:rPr>
      </w:pPr>
      <w:proofErr w:type="spellStart"/>
      <w:r w:rsidRPr="00C843A2">
        <w:rPr>
          <w:rFonts w:ascii="Calibri" w:eastAsia="Times New Roman" w:hAnsi="Calibri" w:cs="Calibri"/>
          <w:color w:val="000000"/>
          <w:kern w:val="0"/>
          <w:sz w:val="24"/>
          <w:szCs w:val="24"/>
          <w:bdr w:val="none" w:sz="0" w:space="0" w:color="auto" w:frame="1"/>
          <w14:ligatures w14:val="none"/>
        </w:rPr>
        <w:t>Univerzitet</w:t>
      </w:r>
      <w:proofErr w:type="spellEnd"/>
      <w:r w:rsidRPr="00C843A2">
        <w:rPr>
          <w:rFonts w:ascii="Calibri" w:eastAsia="Times New Roman" w:hAnsi="Calibri" w:cs="Calibri"/>
          <w:color w:val="000000"/>
          <w:kern w:val="0"/>
          <w:sz w:val="24"/>
          <w:szCs w:val="24"/>
          <w:bdr w:val="none" w:sz="0" w:space="0" w:color="auto" w:frame="1"/>
          <w14:ligatures w14:val="none"/>
        </w:rPr>
        <w:t xml:space="preserve"> u </w:t>
      </w:r>
      <w:proofErr w:type="spellStart"/>
      <w:r w:rsidRPr="00C843A2">
        <w:rPr>
          <w:rFonts w:ascii="Calibri" w:eastAsia="Times New Roman" w:hAnsi="Calibri" w:cs="Calibri"/>
          <w:color w:val="000000"/>
          <w:kern w:val="0"/>
          <w:sz w:val="24"/>
          <w:szCs w:val="24"/>
          <w:bdr w:val="none" w:sz="0" w:space="0" w:color="auto" w:frame="1"/>
          <w14:ligatures w14:val="none"/>
        </w:rPr>
        <w:t>Novom</w:t>
      </w:r>
      <w:proofErr w:type="spellEnd"/>
      <w:r w:rsidRPr="00C843A2">
        <w:rPr>
          <w:rFonts w:ascii="Calibri" w:eastAsia="Times New Roman" w:hAnsi="Calibri" w:cs="Calibri"/>
          <w:color w:val="000000"/>
          <w:kern w:val="0"/>
          <w:sz w:val="24"/>
          <w:szCs w:val="24"/>
          <w:bdr w:val="none" w:sz="0" w:space="0" w:color="auto" w:frame="1"/>
          <w14:ligatures w14:val="none"/>
        </w:rPr>
        <w:t xml:space="preserve"> </w:t>
      </w:r>
      <w:proofErr w:type="spellStart"/>
      <w:r w:rsidRPr="00C843A2">
        <w:rPr>
          <w:rFonts w:ascii="Calibri" w:eastAsia="Times New Roman" w:hAnsi="Calibri" w:cs="Calibri"/>
          <w:color w:val="000000"/>
          <w:kern w:val="0"/>
          <w:sz w:val="24"/>
          <w:szCs w:val="24"/>
          <w:bdr w:val="none" w:sz="0" w:space="0" w:color="auto" w:frame="1"/>
          <w14:ligatures w14:val="none"/>
        </w:rPr>
        <w:t>Sadu</w:t>
      </w:r>
      <w:proofErr w:type="spellEnd"/>
      <w:r w:rsidRPr="00C843A2">
        <w:rPr>
          <w:rFonts w:ascii="Calibri" w:eastAsia="Times New Roman" w:hAnsi="Calibri" w:cs="Calibri"/>
          <w:color w:val="000000"/>
          <w:kern w:val="0"/>
          <w:sz w:val="24"/>
          <w:szCs w:val="24"/>
          <w:bdr w:val="none" w:sz="0" w:space="0" w:color="auto" w:frame="1"/>
          <w14:ligatures w14:val="none"/>
        </w:rPr>
        <w:t xml:space="preserve"> – </w:t>
      </w:r>
      <w:proofErr w:type="spellStart"/>
      <w:r w:rsidRPr="00C843A2">
        <w:rPr>
          <w:rFonts w:ascii="Calibri" w:eastAsia="Times New Roman" w:hAnsi="Calibri" w:cs="Calibri"/>
          <w:color w:val="000000"/>
          <w:kern w:val="0"/>
          <w:sz w:val="24"/>
          <w:szCs w:val="24"/>
          <w:bdr w:val="none" w:sz="0" w:space="0" w:color="auto" w:frame="1"/>
          <w14:ligatures w14:val="none"/>
        </w:rPr>
        <w:t>Tehnološki</w:t>
      </w:r>
      <w:proofErr w:type="spellEnd"/>
      <w:r w:rsidRPr="00C843A2">
        <w:rPr>
          <w:rFonts w:ascii="Calibri" w:eastAsia="Times New Roman" w:hAnsi="Calibri" w:cs="Calibri"/>
          <w:color w:val="000000"/>
          <w:kern w:val="0"/>
          <w:sz w:val="24"/>
          <w:szCs w:val="24"/>
          <w:bdr w:val="none" w:sz="0" w:space="0" w:color="auto" w:frame="1"/>
          <w14:ligatures w14:val="none"/>
        </w:rPr>
        <w:t xml:space="preserve"> </w:t>
      </w:r>
      <w:proofErr w:type="spellStart"/>
      <w:r w:rsidRPr="00C843A2">
        <w:rPr>
          <w:rFonts w:ascii="Calibri" w:eastAsia="Times New Roman" w:hAnsi="Calibri" w:cs="Calibri"/>
          <w:color w:val="000000"/>
          <w:kern w:val="0"/>
          <w:sz w:val="24"/>
          <w:szCs w:val="24"/>
          <w:bdr w:val="none" w:sz="0" w:space="0" w:color="auto" w:frame="1"/>
          <w14:ligatures w14:val="none"/>
        </w:rPr>
        <w:t>fakultetet</w:t>
      </w:r>
      <w:proofErr w:type="spellEnd"/>
    </w:p>
    <w:p w14:paraId="480DBB48" w14:textId="3A1C8899" w:rsidR="00305238" w:rsidRPr="00C843A2" w:rsidRDefault="00305238" w:rsidP="00C843A2">
      <w:pPr>
        <w:shd w:val="clear" w:color="auto" w:fill="FFFFFF"/>
        <w:spacing w:beforeAutospacing="1" w:after="0" w:afterAutospacing="1" w:line="240" w:lineRule="auto"/>
        <w:ind w:left="1080"/>
        <w:rPr>
          <w:rFonts w:ascii="Calibri" w:eastAsia="Times New Roman" w:hAnsi="Calibri" w:cs="Calibri"/>
          <w:color w:val="000000"/>
          <w:kern w:val="0"/>
          <w:sz w:val="24"/>
          <w:szCs w:val="24"/>
          <w:bdr w:val="none" w:sz="0" w:space="0" w:color="auto" w:frame="1"/>
          <w14:ligatures w14:val="none"/>
        </w:rPr>
      </w:pPr>
      <w:proofErr w:type="spellStart"/>
      <w:r w:rsidRPr="00C843A2">
        <w:rPr>
          <w:rFonts w:ascii="Calibri" w:eastAsia="Times New Roman" w:hAnsi="Calibri" w:cs="Calibri"/>
          <w:color w:val="000000"/>
          <w:kern w:val="0"/>
          <w:sz w:val="24"/>
          <w:szCs w:val="24"/>
          <w:bdr w:val="none" w:sz="0" w:space="0" w:color="auto" w:frame="1"/>
          <w14:ligatures w14:val="none"/>
        </w:rPr>
        <w:t>Univerzitet</w:t>
      </w:r>
      <w:proofErr w:type="spellEnd"/>
      <w:r w:rsidRPr="00C843A2">
        <w:rPr>
          <w:rFonts w:ascii="Calibri" w:eastAsia="Times New Roman" w:hAnsi="Calibri" w:cs="Calibri"/>
          <w:color w:val="000000"/>
          <w:kern w:val="0"/>
          <w:sz w:val="24"/>
          <w:szCs w:val="24"/>
          <w:bdr w:val="none" w:sz="0" w:space="0" w:color="auto" w:frame="1"/>
          <w14:ligatures w14:val="none"/>
        </w:rPr>
        <w:t xml:space="preserve"> u </w:t>
      </w:r>
      <w:proofErr w:type="spellStart"/>
      <w:r w:rsidRPr="00C843A2">
        <w:rPr>
          <w:rFonts w:ascii="Calibri" w:eastAsia="Times New Roman" w:hAnsi="Calibri" w:cs="Calibri"/>
          <w:color w:val="000000"/>
          <w:kern w:val="0"/>
          <w:sz w:val="24"/>
          <w:szCs w:val="24"/>
          <w:bdr w:val="none" w:sz="0" w:space="0" w:color="auto" w:frame="1"/>
          <w14:ligatures w14:val="none"/>
        </w:rPr>
        <w:t>Novom</w:t>
      </w:r>
      <w:proofErr w:type="spellEnd"/>
      <w:r w:rsidRPr="00C843A2">
        <w:rPr>
          <w:rFonts w:ascii="Calibri" w:eastAsia="Times New Roman" w:hAnsi="Calibri" w:cs="Calibri"/>
          <w:color w:val="000000"/>
          <w:kern w:val="0"/>
          <w:sz w:val="24"/>
          <w:szCs w:val="24"/>
          <w:bdr w:val="none" w:sz="0" w:space="0" w:color="auto" w:frame="1"/>
          <w14:ligatures w14:val="none"/>
        </w:rPr>
        <w:t xml:space="preserve"> </w:t>
      </w:r>
      <w:proofErr w:type="spellStart"/>
      <w:r w:rsidRPr="00C843A2">
        <w:rPr>
          <w:rFonts w:ascii="Calibri" w:eastAsia="Times New Roman" w:hAnsi="Calibri" w:cs="Calibri"/>
          <w:color w:val="000000"/>
          <w:kern w:val="0"/>
          <w:sz w:val="24"/>
          <w:szCs w:val="24"/>
          <w:bdr w:val="none" w:sz="0" w:space="0" w:color="auto" w:frame="1"/>
          <w14:ligatures w14:val="none"/>
        </w:rPr>
        <w:t>Sadu</w:t>
      </w:r>
      <w:proofErr w:type="spellEnd"/>
      <w:r w:rsidRPr="00C843A2">
        <w:rPr>
          <w:rFonts w:ascii="Calibri" w:eastAsia="Times New Roman" w:hAnsi="Calibri" w:cs="Calibri"/>
          <w:color w:val="000000"/>
          <w:kern w:val="0"/>
          <w:sz w:val="24"/>
          <w:szCs w:val="24"/>
          <w:bdr w:val="none" w:sz="0" w:space="0" w:color="auto" w:frame="1"/>
          <w14:ligatures w14:val="none"/>
        </w:rPr>
        <w:t xml:space="preserve"> – </w:t>
      </w:r>
      <w:proofErr w:type="spellStart"/>
      <w:r w:rsidRPr="00C843A2">
        <w:rPr>
          <w:rFonts w:ascii="Calibri" w:eastAsia="Times New Roman" w:hAnsi="Calibri" w:cs="Calibri"/>
          <w:color w:val="000000"/>
          <w:kern w:val="0"/>
          <w:sz w:val="24"/>
          <w:szCs w:val="24"/>
          <w:bdr w:val="none" w:sz="0" w:space="0" w:color="auto" w:frame="1"/>
          <w14:ligatures w14:val="none"/>
        </w:rPr>
        <w:t>Prirodno-matematički</w:t>
      </w:r>
      <w:proofErr w:type="spellEnd"/>
      <w:r w:rsidRPr="00C843A2">
        <w:rPr>
          <w:rFonts w:ascii="Calibri" w:eastAsia="Times New Roman" w:hAnsi="Calibri" w:cs="Calibri"/>
          <w:color w:val="000000"/>
          <w:kern w:val="0"/>
          <w:sz w:val="24"/>
          <w:szCs w:val="24"/>
          <w:bdr w:val="none" w:sz="0" w:space="0" w:color="auto" w:frame="1"/>
          <w14:ligatures w14:val="none"/>
        </w:rPr>
        <w:t xml:space="preserve"> </w:t>
      </w:r>
      <w:proofErr w:type="spellStart"/>
      <w:r w:rsidRPr="00C843A2">
        <w:rPr>
          <w:rFonts w:ascii="Calibri" w:eastAsia="Times New Roman" w:hAnsi="Calibri" w:cs="Calibri"/>
          <w:color w:val="000000"/>
          <w:kern w:val="0"/>
          <w:sz w:val="24"/>
          <w:szCs w:val="24"/>
          <w:bdr w:val="none" w:sz="0" w:space="0" w:color="auto" w:frame="1"/>
          <w14:ligatures w14:val="none"/>
        </w:rPr>
        <w:t>fakultet</w:t>
      </w:r>
      <w:proofErr w:type="spellEnd"/>
    </w:p>
    <w:p w14:paraId="709766D7" w14:textId="7EE330DB" w:rsidR="00305238" w:rsidRPr="00C843A2" w:rsidRDefault="00305238" w:rsidP="00C843A2">
      <w:pPr>
        <w:shd w:val="clear" w:color="auto" w:fill="FFFFFF"/>
        <w:spacing w:beforeAutospacing="1" w:after="0" w:afterAutospacing="1" w:line="240" w:lineRule="auto"/>
        <w:ind w:left="1080"/>
        <w:rPr>
          <w:rFonts w:ascii="Calibri" w:eastAsia="Times New Roman" w:hAnsi="Calibri" w:cs="Calibri"/>
          <w:color w:val="000000"/>
          <w:kern w:val="0"/>
          <w:sz w:val="24"/>
          <w:szCs w:val="24"/>
          <w:bdr w:val="none" w:sz="0" w:space="0" w:color="auto" w:frame="1"/>
          <w14:ligatures w14:val="none"/>
        </w:rPr>
      </w:pPr>
      <w:proofErr w:type="spellStart"/>
      <w:r w:rsidRPr="00C843A2">
        <w:rPr>
          <w:rFonts w:ascii="Calibri" w:eastAsia="Times New Roman" w:hAnsi="Calibri" w:cs="Calibri"/>
          <w:color w:val="000000"/>
          <w:kern w:val="0"/>
          <w:sz w:val="24"/>
          <w:szCs w:val="24"/>
          <w:bdr w:val="none" w:sz="0" w:space="0" w:color="auto" w:frame="1"/>
          <w14:ligatures w14:val="none"/>
        </w:rPr>
        <w:t>Univerzitet</w:t>
      </w:r>
      <w:proofErr w:type="spellEnd"/>
      <w:r w:rsidRPr="00C843A2">
        <w:rPr>
          <w:rFonts w:ascii="Calibri" w:eastAsia="Times New Roman" w:hAnsi="Calibri" w:cs="Calibri"/>
          <w:color w:val="000000"/>
          <w:kern w:val="0"/>
          <w:sz w:val="24"/>
          <w:szCs w:val="24"/>
          <w:bdr w:val="none" w:sz="0" w:space="0" w:color="auto" w:frame="1"/>
          <w14:ligatures w14:val="none"/>
        </w:rPr>
        <w:t xml:space="preserve"> u </w:t>
      </w:r>
      <w:proofErr w:type="spellStart"/>
      <w:r w:rsidRPr="00C843A2">
        <w:rPr>
          <w:rFonts w:ascii="Calibri" w:eastAsia="Times New Roman" w:hAnsi="Calibri" w:cs="Calibri"/>
          <w:color w:val="000000"/>
          <w:kern w:val="0"/>
          <w:sz w:val="24"/>
          <w:szCs w:val="24"/>
          <w:bdr w:val="none" w:sz="0" w:space="0" w:color="auto" w:frame="1"/>
          <w14:ligatures w14:val="none"/>
        </w:rPr>
        <w:t>Novom</w:t>
      </w:r>
      <w:proofErr w:type="spellEnd"/>
      <w:r w:rsidRPr="00C843A2">
        <w:rPr>
          <w:rFonts w:ascii="Calibri" w:eastAsia="Times New Roman" w:hAnsi="Calibri" w:cs="Calibri"/>
          <w:color w:val="000000"/>
          <w:kern w:val="0"/>
          <w:sz w:val="24"/>
          <w:szCs w:val="24"/>
          <w:bdr w:val="none" w:sz="0" w:space="0" w:color="auto" w:frame="1"/>
          <w14:ligatures w14:val="none"/>
        </w:rPr>
        <w:t xml:space="preserve"> </w:t>
      </w:r>
      <w:proofErr w:type="spellStart"/>
      <w:r w:rsidRPr="00C843A2">
        <w:rPr>
          <w:rFonts w:ascii="Calibri" w:eastAsia="Times New Roman" w:hAnsi="Calibri" w:cs="Calibri"/>
          <w:color w:val="000000"/>
          <w:kern w:val="0"/>
          <w:sz w:val="24"/>
          <w:szCs w:val="24"/>
          <w:bdr w:val="none" w:sz="0" w:space="0" w:color="auto" w:frame="1"/>
          <w14:ligatures w14:val="none"/>
        </w:rPr>
        <w:t>Sadu</w:t>
      </w:r>
      <w:proofErr w:type="spellEnd"/>
      <w:r w:rsidRPr="00C843A2">
        <w:rPr>
          <w:rFonts w:ascii="Calibri" w:eastAsia="Times New Roman" w:hAnsi="Calibri" w:cs="Calibri"/>
          <w:color w:val="000000"/>
          <w:kern w:val="0"/>
          <w:sz w:val="24"/>
          <w:szCs w:val="24"/>
          <w:bdr w:val="none" w:sz="0" w:space="0" w:color="auto" w:frame="1"/>
          <w14:ligatures w14:val="none"/>
        </w:rPr>
        <w:t xml:space="preserve"> – </w:t>
      </w:r>
      <w:proofErr w:type="spellStart"/>
      <w:r w:rsidRPr="00C843A2">
        <w:rPr>
          <w:rFonts w:ascii="Calibri" w:eastAsia="Times New Roman" w:hAnsi="Calibri" w:cs="Calibri"/>
          <w:color w:val="000000"/>
          <w:kern w:val="0"/>
          <w:sz w:val="24"/>
          <w:szCs w:val="24"/>
          <w:bdr w:val="none" w:sz="0" w:space="0" w:color="auto" w:frame="1"/>
          <w14:ligatures w14:val="none"/>
        </w:rPr>
        <w:t>Fakultet</w:t>
      </w:r>
      <w:proofErr w:type="spellEnd"/>
      <w:r w:rsidRPr="00C843A2">
        <w:rPr>
          <w:rFonts w:ascii="Calibri" w:eastAsia="Times New Roman" w:hAnsi="Calibri" w:cs="Calibri"/>
          <w:color w:val="000000"/>
          <w:kern w:val="0"/>
          <w:sz w:val="24"/>
          <w:szCs w:val="24"/>
          <w:bdr w:val="none" w:sz="0" w:space="0" w:color="auto" w:frame="1"/>
          <w14:ligatures w14:val="none"/>
        </w:rPr>
        <w:t xml:space="preserve"> </w:t>
      </w:r>
      <w:proofErr w:type="spellStart"/>
      <w:r w:rsidRPr="00C843A2">
        <w:rPr>
          <w:rFonts w:ascii="Calibri" w:eastAsia="Times New Roman" w:hAnsi="Calibri" w:cs="Calibri"/>
          <w:color w:val="000000"/>
          <w:kern w:val="0"/>
          <w:sz w:val="24"/>
          <w:szCs w:val="24"/>
          <w:bdr w:val="none" w:sz="0" w:space="0" w:color="auto" w:frame="1"/>
          <w14:ligatures w14:val="none"/>
        </w:rPr>
        <w:t>tehničkih</w:t>
      </w:r>
      <w:proofErr w:type="spellEnd"/>
      <w:r w:rsidRPr="00C843A2">
        <w:rPr>
          <w:rFonts w:ascii="Calibri" w:eastAsia="Times New Roman" w:hAnsi="Calibri" w:cs="Calibri"/>
          <w:color w:val="000000"/>
          <w:kern w:val="0"/>
          <w:sz w:val="24"/>
          <w:szCs w:val="24"/>
          <w:bdr w:val="none" w:sz="0" w:space="0" w:color="auto" w:frame="1"/>
          <w14:ligatures w14:val="none"/>
        </w:rPr>
        <w:t xml:space="preserve"> </w:t>
      </w:r>
      <w:proofErr w:type="spellStart"/>
      <w:r w:rsidRPr="00C843A2">
        <w:rPr>
          <w:rFonts w:ascii="Calibri" w:eastAsia="Times New Roman" w:hAnsi="Calibri" w:cs="Calibri"/>
          <w:color w:val="000000"/>
          <w:kern w:val="0"/>
          <w:sz w:val="24"/>
          <w:szCs w:val="24"/>
          <w:bdr w:val="none" w:sz="0" w:space="0" w:color="auto" w:frame="1"/>
          <w14:ligatures w14:val="none"/>
        </w:rPr>
        <w:t>nauka</w:t>
      </w:r>
      <w:proofErr w:type="spellEnd"/>
    </w:p>
    <w:p w14:paraId="4B90ABA6" w14:textId="77777777" w:rsidR="00A5432D" w:rsidRPr="00C843A2" w:rsidRDefault="00A5432D" w:rsidP="00C843A2">
      <w:pPr>
        <w:shd w:val="clear" w:color="auto" w:fill="FFFFFF"/>
        <w:spacing w:before="100" w:beforeAutospacing="1" w:after="100" w:afterAutospacing="1" w:line="240" w:lineRule="auto"/>
        <w:ind w:left="360"/>
        <w:rPr>
          <w:rFonts w:ascii="Calibri" w:eastAsia="Times New Roman" w:hAnsi="Calibri" w:cs="Calibri"/>
          <w:b/>
          <w:color w:val="000000"/>
          <w:kern w:val="0"/>
          <w:sz w:val="24"/>
          <w:szCs w:val="24"/>
          <w14:ligatures w14:val="none"/>
        </w:rPr>
      </w:pPr>
      <w:proofErr w:type="spellStart"/>
      <w:r w:rsidRPr="00C843A2">
        <w:rPr>
          <w:rFonts w:ascii="Calibri" w:eastAsia="Times New Roman" w:hAnsi="Calibri" w:cs="Calibri"/>
          <w:b/>
          <w:color w:val="000000"/>
          <w:kern w:val="0"/>
          <w:sz w:val="24"/>
          <w:szCs w:val="24"/>
          <w:bdr w:val="none" w:sz="0" w:space="0" w:color="auto" w:frame="1"/>
          <w14:ligatures w14:val="none"/>
        </w:rPr>
        <w:t>Apstrakt</w:t>
      </w:r>
      <w:proofErr w:type="spellEnd"/>
      <w:r w:rsidRPr="00C843A2">
        <w:rPr>
          <w:rFonts w:ascii="Calibri" w:eastAsia="Times New Roman" w:hAnsi="Calibri" w:cs="Calibri"/>
          <w:b/>
          <w:color w:val="000000"/>
          <w:kern w:val="0"/>
          <w:sz w:val="24"/>
          <w:szCs w:val="24"/>
          <w:bdr w:val="none" w:sz="0" w:space="0" w:color="auto" w:frame="1"/>
          <w14:ligatures w14:val="none"/>
        </w:rPr>
        <w:t xml:space="preserve"> </w:t>
      </w:r>
      <w:proofErr w:type="spellStart"/>
      <w:r w:rsidRPr="00C843A2">
        <w:rPr>
          <w:rFonts w:ascii="Calibri" w:eastAsia="Times New Roman" w:hAnsi="Calibri" w:cs="Calibri"/>
          <w:b/>
          <w:color w:val="000000"/>
          <w:kern w:val="0"/>
          <w:sz w:val="24"/>
          <w:szCs w:val="24"/>
          <w:bdr w:val="none" w:sz="0" w:space="0" w:color="auto" w:frame="1"/>
          <w14:ligatures w14:val="none"/>
        </w:rPr>
        <w:t>projekta</w:t>
      </w:r>
      <w:proofErr w:type="spellEnd"/>
    </w:p>
    <w:p w14:paraId="4799B410" w14:textId="77777777" w:rsidR="003627C8" w:rsidRDefault="003627C8" w:rsidP="00C843A2">
      <w:pPr>
        <w:pStyle w:val="NormalWeb"/>
        <w:shd w:val="clear" w:color="auto" w:fill="FFFFFF"/>
        <w:spacing w:before="0" w:beforeAutospacing="0" w:after="0" w:afterAutospacing="0"/>
        <w:ind w:left="1080"/>
        <w:rPr>
          <w:rFonts w:asciiTheme="minorHAnsi" w:hAnsiTheme="minorHAnsi" w:cstheme="minorHAnsi"/>
          <w:sz w:val="22"/>
          <w:szCs w:val="22"/>
        </w:rPr>
      </w:pPr>
      <w:proofErr w:type="spellStart"/>
      <w:r w:rsidRPr="00777CA4">
        <w:rPr>
          <w:rFonts w:asciiTheme="minorHAnsi" w:hAnsiTheme="minorHAnsi" w:cstheme="minorHAnsi"/>
          <w:sz w:val="22"/>
          <w:szCs w:val="22"/>
        </w:rPr>
        <w:t>BioCompWaterClean</w:t>
      </w:r>
      <w:proofErr w:type="spellEnd"/>
      <w:r w:rsidRPr="00777CA4">
        <w:rPr>
          <w:rFonts w:asciiTheme="minorHAnsi" w:hAnsiTheme="minorHAnsi" w:cstheme="minorHAnsi"/>
          <w:sz w:val="22"/>
          <w:szCs w:val="22"/>
        </w:rPr>
        <w:t xml:space="preserve"> implies the use of novel biofunctionalized magnetite-geopolymer composites for the removal of phenolic compounds from wastewater. Through smart bio-waste management </w:t>
      </w:r>
      <w:proofErr w:type="gramStart"/>
      <w:r w:rsidRPr="00777CA4">
        <w:rPr>
          <w:rFonts w:asciiTheme="minorHAnsi" w:hAnsiTheme="minorHAnsi" w:cstheme="minorHAnsi"/>
          <w:sz w:val="22"/>
          <w:szCs w:val="22"/>
        </w:rPr>
        <w:t>and  thinking</w:t>
      </w:r>
      <w:proofErr w:type="gramEnd"/>
      <w:r w:rsidRPr="00777CA4">
        <w:rPr>
          <w:rFonts w:asciiTheme="minorHAnsi" w:hAnsiTheme="minorHAnsi" w:cstheme="minorHAnsi"/>
          <w:sz w:val="22"/>
          <w:szCs w:val="22"/>
        </w:rPr>
        <w:t xml:space="preserve"> “green”, the proposed solution for solid waste disposal left after water treatment processes is integrated into the construction material as an attempt to achieve zero-waste technology. The combination of fundamental knowledge in </w:t>
      </w:r>
      <w:r w:rsidRPr="00777CA4">
        <w:rPr>
          <w:rFonts w:asciiTheme="minorHAnsi" w:hAnsiTheme="minorHAnsi" w:cstheme="minorHAnsi"/>
          <w:sz w:val="22"/>
          <w:szCs w:val="22"/>
        </w:rPr>
        <w:lastRenderedPageBreak/>
        <w:t xml:space="preserve">chemistry and technology and far beyond will provide new opportunities for the development of modern lines for the purification of municipal and industrial wastewater as well as for the improvement of already existing water treatment systems. The </w:t>
      </w:r>
      <w:proofErr w:type="spellStart"/>
      <w:r w:rsidRPr="00777CA4">
        <w:rPr>
          <w:rFonts w:asciiTheme="minorHAnsi" w:hAnsiTheme="minorHAnsi" w:cstheme="minorHAnsi"/>
          <w:sz w:val="22"/>
          <w:szCs w:val="22"/>
        </w:rPr>
        <w:t>BioComWaterClean</w:t>
      </w:r>
      <w:proofErr w:type="spellEnd"/>
      <w:r w:rsidRPr="00777CA4">
        <w:rPr>
          <w:rFonts w:asciiTheme="minorHAnsi" w:hAnsiTheme="minorHAnsi" w:cstheme="minorHAnsi"/>
          <w:sz w:val="22"/>
          <w:szCs w:val="22"/>
        </w:rPr>
        <w:t xml:space="preserve"> team has the ambition to intensify the cooperation with interested stakeholders and to create excellent starting conditions for the establishment of the circular economy in the field of wastewater treatment.</w:t>
      </w:r>
    </w:p>
    <w:p w14:paraId="08E1A656" w14:textId="77777777" w:rsidR="007F234E" w:rsidRPr="007F234E" w:rsidRDefault="007F234E" w:rsidP="00C843A2">
      <w:pPr>
        <w:pStyle w:val="NormalWeb"/>
        <w:shd w:val="clear" w:color="auto" w:fill="FFFFFF"/>
        <w:ind w:left="1080"/>
        <w:rPr>
          <w:rFonts w:asciiTheme="minorHAnsi" w:hAnsiTheme="minorHAnsi" w:cstheme="minorHAnsi"/>
          <w:sz w:val="22"/>
          <w:szCs w:val="22"/>
        </w:rPr>
      </w:pPr>
      <w:proofErr w:type="spellStart"/>
      <w:proofErr w:type="gramStart"/>
      <w:r w:rsidRPr="007F234E">
        <w:rPr>
          <w:rFonts w:asciiTheme="minorHAnsi" w:hAnsiTheme="minorHAnsi" w:cstheme="minorHAnsi"/>
          <w:sz w:val="22"/>
          <w:szCs w:val="22"/>
        </w:rPr>
        <w:t>BioCompVaterClean</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podrazumeva</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upotrebu</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novih</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biofunkcionalizovanih</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kompozita</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magnetit-geopolimer</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za</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uklanjanje</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fenolnih</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jedinjenja</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iz</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otpadnih</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voda</w:t>
      </w:r>
      <w:proofErr w:type="spellEnd"/>
      <w:r w:rsidRPr="007F234E">
        <w:rPr>
          <w:rFonts w:asciiTheme="minorHAnsi" w:hAnsiTheme="minorHAnsi" w:cstheme="minorHAnsi"/>
          <w:sz w:val="22"/>
          <w:szCs w:val="22"/>
        </w:rPr>
        <w:t>.</w:t>
      </w:r>
      <w:proofErr w:type="gramEnd"/>
      <w:r w:rsidRPr="007F234E">
        <w:rPr>
          <w:rFonts w:asciiTheme="minorHAnsi" w:hAnsiTheme="minorHAnsi" w:cstheme="minorHAnsi"/>
          <w:sz w:val="22"/>
          <w:szCs w:val="22"/>
        </w:rPr>
        <w:t xml:space="preserve"> </w:t>
      </w:r>
      <w:proofErr w:type="spellStart"/>
      <w:proofErr w:type="gramStart"/>
      <w:r w:rsidRPr="007F234E">
        <w:rPr>
          <w:rFonts w:asciiTheme="minorHAnsi" w:hAnsiTheme="minorHAnsi" w:cstheme="minorHAnsi"/>
          <w:sz w:val="22"/>
          <w:szCs w:val="22"/>
        </w:rPr>
        <w:t>Kroz</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pametno</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upravljanje</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biološkim</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otpadom</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i</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razmišljanje</w:t>
      </w:r>
      <w:proofErr w:type="spellEnd"/>
      <w:r w:rsidRPr="007F234E">
        <w:rPr>
          <w:rFonts w:asciiTheme="minorHAnsi" w:hAnsiTheme="minorHAnsi" w:cstheme="minorHAnsi"/>
          <w:sz w:val="22"/>
          <w:szCs w:val="22"/>
        </w:rPr>
        <w:t xml:space="preserve"> o „</w:t>
      </w:r>
      <w:proofErr w:type="spellStart"/>
      <w:r w:rsidRPr="007F234E">
        <w:rPr>
          <w:rFonts w:asciiTheme="minorHAnsi" w:hAnsiTheme="minorHAnsi" w:cstheme="minorHAnsi"/>
          <w:sz w:val="22"/>
          <w:szCs w:val="22"/>
        </w:rPr>
        <w:t>zelenom</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predloženo</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rešenje</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za</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odlaganje</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čvrstog</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otpada</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koji</w:t>
      </w:r>
      <w:proofErr w:type="spellEnd"/>
      <w:r w:rsidRPr="007F234E">
        <w:rPr>
          <w:rFonts w:asciiTheme="minorHAnsi" w:hAnsiTheme="minorHAnsi" w:cstheme="minorHAnsi"/>
          <w:sz w:val="22"/>
          <w:szCs w:val="22"/>
        </w:rPr>
        <w:t xml:space="preserve"> je </w:t>
      </w:r>
      <w:proofErr w:type="spellStart"/>
      <w:r w:rsidRPr="007F234E">
        <w:rPr>
          <w:rFonts w:asciiTheme="minorHAnsi" w:hAnsiTheme="minorHAnsi" w:cstheme="minorHAnsi"/>
          <w:sz w:val="22"/>
          <w:szCs w:val="22"/>
        </w:rPr>
        <w:t>ostao</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nakon</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procesa</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prečišćavanja</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vode</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integrisano</w:t>
      </w:r>
      <w:proofErr w:type="spellEnd"/>
      <w:r w:rsidRPr="007F234E">
        <w:rPr>
          <w:rFonts w:asciiTheme="minorHAnsi" w:hAnsiTheme="minorHAnsi" w:cstheme="minorHAnsi"/>
          <w:sz w:val="22"/>
          <w:szCs w:val="22"/>
        </w:rPr>
        <w:t xml:space="preserve"> je u </w:t>
      </w:r>
      <w:proofErr w:type="spellStart"/>
      <w:r w:rsidRPr="007F234E">
        <w:rPr>
          <w:rFonts w:asciiTheme="minorHAnsi" w:hAnsiTheme="minorHAnsi" w:cstheme="minorHAnsi"/>
          <w:sz w:val="22"/>
          <w:szCs w:val="22"/>
        </w:rPr>
        <w:t>građevinski</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materijal</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kao</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pokušaj</w:t>
      </w:r>
      <w:proofErr w:type="spellEnd"/>
      <w:r w:rsidRPr="007F234E">
        <w:rPr>
          <w:rFonts w:asciiTheme="minorHAnsi" w:hAnsiTheme="minorHAnsi" w:cstheme="minorHAnsi"/>
          <w:sz w:val="22"/>
          <w:szCs w:val="22"/>
        </w:rPr>
        <w:t xml:space="preserve"> da se </w:t>
      </w:r>
      <w:proofErr w:type="spellStart"/>
      <w:r w:rsidRPr="007F234E">
        <w:rPr>
          <w:rFonts w:asciiTheme="minorHAnsi" w:hAnsiTheme="minorHAnsi" w:cstheme="minorHAnsi"/>
          <w:sz w:val="22"/>
          <w:szCs w:val="22"/>
        </w:rPr>
        <w:t>postigne</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tehnologija</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nultog</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otpada</w:t>
      </w:r>
      <w:proofErr w:type="spellEnd"/>
      <w:r w:rsidRPr="007F234E">
        <w:rPr>
          <w:rFonts w:asciiTheme="minorHAnsi" w:hAnsiTheme="minorHAnsi" w:cstheme="minorHAnsi"/>
          <w:sz w:val="22"/>
          <w:szCs w:val="22"/>
        </w:rPr>
        <w:t>.</w:t>
      </w:r>
      <w:proofErr w:type="gramEnd"/>
      <w:r w:rsidRPr="007F234E">
        <w:rPr>
          <w:rFonts w:asciiTheme="minorHAnsi" w:hAnsiTheme="minorHAnsi" w:cstheme="minorHAnsi"/>
          <w:sz w:val="22"/>
          <w:szCs w:val="22"/>
        </w:rPr>
        <w:t xml:space="preserve"> </w:t>
      </w:r>
      <w:proofErr w:type="spellStart"/>
      <w:proofErr w:type="gramStart"/>
      <w:r w:rsidRPr="007F234E">
        <w:rPr>
          <w:rFonts w:asciiTheme="minorHAnsi" w:hAnsiTheme="minorHAnsi" w:cstheme="minorHAnsi"/>
          <w:sz w:val="22"/>
          <w:szCs w:val="22"/>
        </w:rPr>
        <w:t>Kombinacija</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fundamentalnih</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znanja</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iz</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hemije</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i</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tehnologije</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i</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daleko</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šire</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pružiće</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nove</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mogućnosti</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za</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razvoj</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savremenih</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linija</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za</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prečišćavanje</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komunalnih</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i</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industrijskih</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otpadnih</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voda</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kao</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i</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za</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unapređenje</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vec</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postojećih</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sistema</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za</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prečišćavanje</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vode</w:t>
      </w:r>
      <w:proofErr w:type="spellEnd"/>
      <w:r w:rsidRPr="007F234E">
        <w:rPr>
          <w:rFonts w:asciiTheme="minorHAnsi" w:hAnsiTheme="minorHAnsi" w:cstheme="minorHAnsi"/>
          <w:sz w:val="22"/>
          <w:szCs w:val="22"/>
        </w:rPr>
        <w:t>.</w:t>
      </w:r>
      <w:proofErr w:type="gram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BioComVaterClean</w:t>
      </w:r>
      <w:proofErr w:type="spellEnd"/>
      <w:r w:rsidRPr="007F234E">
        <w:rPr>
          <w:rFonts w:asciiTheme="minorHAnsi" w:hAnsiTheme="minorHAnsi" w:cstheme="minorHAnsi"/>
          <w:sz w:val="22"/>
          <w:szCs w:val="22"/>
        </w:rPr>
        <w:t xml:space="preserve"> </w:t>
      </w:r>
      <w:proofErr w:type="spellStart"/>
      <w:proofErr w:type="gramStart"/>
      <w:r w:rsidRPr="007F234E">
        <w:rPr>
          <w:rFonts w:asciiTheme="minorHAnsi" w:hAnsiTheme="minorHAnsi" w:cstheme="minorHAnsi"/>
          <w:sz w:val="22"/>
          <w:szCs w:val="22"/>
        </w:rPr>
        <w:t>tim</w:t>
      </w:r>
      <w:proofErr w:type="spellEnd"/>
      <w:proofErr w:type="gram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ima</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ambiciju</w:t>
      </w:r>
      <w:proofErr w:type="spellEnd"/>
      <w:r w:rsidRPr="007F234E">
        <w:rPr>
          <w:rFonts w:asciiTheme="minorHAnsi" w:hAnsiTheme="minorHAnsi" w:cstheme="minorHAnsi"/>
          <w:sz w:val="22"/>
          <w:szCs w:val="22"/>
        </w:rPr>
        <w:t xml:space="preserve"> da </w:t>
      </w:r>
      <w:proofErr w:type="spellStart"/>
      <w:r w:rsidRPr="007F234E">
        <w:rPr>
          <w:rFonts w:asciiTheme="minorHAnsi" w:hAnsiTheme="minorHAnsi" w:cstheme="minorHAnsi"/>
          <w:sz w:val="22"/>
          <w:szCs w:val="22"/>
        </w:rPr>
        <w:t>intenzivira</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saradnju</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sa</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zainteresovanim</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akterima</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i</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stvori</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odlične</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polazne</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uslove</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za</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uspostavljanje</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cirkularne</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ekonomije</w:t>
      </w:r>
      <w:proofErr w:type="spellEnd"/>
      <w:r w:rsidRPr="007F234E">
        <w:rPr>
          <w:rFonts w:asciiTheme="minorHAnsi" w:hAnsiTheme="minorHAnsi" w:cstheme="minorHAnsi"/>
          <w:sz w:val="22"/>
          <w:szCs w:val="22"/>
        </w:rPr>
        <w:t xml:space="preserve"> u </w:t>
      </w:r>
      <w:proofErr w:type="spellStart"/>
      <w:r w:rsidRPr="007F234E">
        <w:rPr>
          <w:rFonts w:asciiTheme="minorHAnsi" w:hAnsiTheme="minorHAnsi" w:cstheme="minorHAnsi"/>
          <w:sz w:val="22"/>
          <w:szCs w:val="22"/>
        </w:rPr>
        <w:t>oblasti</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prečišćavanja</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otpadnih</w:t>
      </w:r>
      <w:proofErr w:type="spellEnd"/>
      <w:r w:rsidRPr="007F234E">
        <w:rPr>
          <w:rFonts w:asciiTheme="minorHAnsi" w:hAnsiTheme="minorHAnsi" w:cstheme="minorHAnsi"/>
          <w:sz w:val="22"/>
          <w:szCs w:val="22"/>
        </w:rPr>
        <w:t xml:space="preserve"> </w:t>
      </w:r>
      <w:proofErr w:type="spellStart"/>
      <w:r w:rsidRPr="007F234E">
        <w:rPr>
          <w:rFonts w:asciiTheme="minorHAnsi" w:hAnsiTheme="minorHAnsi" w:cstheme="minorHAnsi"/>
          <w:sz w:val="22"/>
          <w:szCs w:val="22"/>
        </w:rPr>
        <w:t>voda</w:t>
      </w:r>
      <w:proofErr w:type="spellEnd"/>
      <w:r w:rsidRPr="007F234E">
        <w:rPr>
          <w:rFonts w:asciiTheme="minorHAnsi" w:hAnsiTheme="minorHAnsi" w:cstheme="minorHAnsi"/>
          <w:sz w:val="22"/>
          <w:szCs w:val="22"/>
        </w:rPr>
        <w:t>.</w:t>
      </w:r>
    </w:p>
    <w:p w14:paraId="0815EDD4" w14:textId="70BEFE6B" w:rsidR="00A5432D" w:rsidRPr="00C843A2" w:rsidRDefault="00305238" w:rsidP="00C843A2">
      <w:pPr>
        <w:shd w:val="clear" w:color="auto" w:fill="FFFFFF"/>
        <w:spacing w:before="100" w:beforeAutospacing="1" w:after="100" w:afterAutospacing="1" w:line="240" w:lineRule="auto"/>
        <w:rPr>
          <w:rFonts w:ascii="Calibri" w:eastAsia="Times New Roman" w:hAnsi="Calibri" w:cs="Calibri"/>
          <w:b/>
          <w:color w:val="000000"/>
          <w:kern w:val="0"/>
          <w:sz w:val="24"/>
          <w:szCs w:val="24"/>
          <w14:ligatures w14:val="none"/>
        </w:rPr>
      </w:pPr>
      <w:proofErr w:type="spellStart"/>
      <w:r w:rsidRPr="00C843A2">
        <w:rPr>
          <w:rFonts w:ascii="Calibri" w:eastAsia="Times New Roman" w:hAnsi="Calibri" w:cs="Calibri"/>
          <w:b/>
          <w:color w:val="000000"/>
          <w:kern w:val="0"/>
          <w:sz w:val="24"/>
          <w:szCs w:val="24"/>
          <w:bdr w:val="none" w:sz="0" w:space="0" w:color="auto" w:frame="1"/>
          <w14:ligatures w14:val="none"/>
        </w:rPr>
        <w:t>L</w:t>
      </w:r>
      <w:r w:rsidR="00A5432D" w:rsidRPr="00C843A2">
        <w:rPr>
          <w:rFonts w:ascii="Calibri" w:eastAsia="Times New Roman" w:hAnsi="Calibri" w:cs="Calibri"/>
          <w:b/>
          <w:color w:val="000000"/>
          <w:kern w:val="0"/>
          <w:sz w:val="24"/>
          <w:szCs w:val="24"/>
          <w:bdr w:val="none" w:sz="0" w:space="0" w:color="auto" w:frame="1"/>
          <w14:ligatures w14:val="none"/>
        </w:rPr>
        <w:t>ink</w:t>
      </w:r>
      <w:r w:rsidRPr="00C843A2">
        <w:rPr>
          <w:rFonts w:ascii="Calibri" w:eastAsia="Times New Roman" w:hAnsi="Calibri" w:cs="Calibri"/>
          <w:b/>
          <w:color w:val="000000"/>
          <w:kern w:val="0"/>
          <w:sz w:val="24"/>
          <w:szCs w:val="24"/>
          <w:bdr w:val="none" w:sz="0" w:space="0" w:color="auto" w:frame="1"/>
          <w14:ligatures w14:val="none"/>
        </w:rPr>
        <w:t>ovi</w:t>
      </w:r>
      <w:proofErr w:type="spellEnd"/>
      <w:r w:rsidR="00A5432D" w:rsidRPr="00C843A2">
        <w:rPr>
          <w:rFonts w:ascii="Calibri" w:eastAsia="Times New Roman" w:hAnsi="Calibri" w:cs="Calibri"/>
          <w:b/>
          <w:color w:val="000000"/>
          <w:kern w:val="0"/>
          <w:sz w:val="24"/>
          <w:szCs w:val="24"/>
          <w:bdr w:val="none" w:sz="0" w:space="0" w:color="auto" w:frame="1"/>
          <w14:ligatures w14:val="none"/>
        </w:rPr>
        <w:t xml:space="preserve"> </w:t>
      </w:r>
      <w:proofErr w:type="spellStart"/>
      <w:r w:rsidR="00A5432D" w:rsidRPr="00C843A2">
        <w:rPr>
          <w:rFonts w:ascii="Calibri" w:eastAsia="Times New Roman" w:hAnsi="Calibri" w:cs="Calibri"/>
          <w:b/>
          <w:color w:val="000000"/>
          <w:kern w:val="0"/>
          <w:sz w:val="24"/>
          <w:szCs w:val="24"/>
          <w:bdr w:val="none" w:sz="0" w:space="0" w:color="auto" w:frame="1"/>
          <w14:ligatures w14:val="none"/>
        </w:rPr>
        <w:t>ka</w:t>
      </w:r>
      <w:proofErr w:type="spellEnd"/>
      <w:r w:rsidR="00C843A2">
        <w:rPr>
          <w:rFonts w:ascii="Calibri" w:eastAsia="Times New Roman" w:hAnsi="Calibri" w:cs="Calibri"/>
          <w:b/>
          <w:color w:val="000000"/>
          <w:kern w:val="0"/>
          <w:sz w:val="24"/>
          <w:szCs w:val="24"/>
          <w:bdr w:val="none" w:sz="0" w:space="0" w:color="auto" w:frame="1"/>
          <w14:ligatures w14:val="none"/>
        </w:rPr>
        <w:t xml:space="preserve"> </w:t>
      </w:r>
      <w:proofErr w:type="spellStart"/>
      <w:r w:rsidR="00C843A2">
        <w:rPr>
          <w:rFonts w:ascii="Calibri" w:eastAsia="Times New Roman" w:hAnsi="Calibri" w:cs="Calibri"/>
          <w:b/>
          <w:color w:val="000000"/>
          <w:kern w:val="0"/>
          <w:sz w:val="24"/>
          <w:szCs w:val="24"/>
          <w:bdr w:val="none" w:sz="0" w:space="0" w:color="auto" w:frame="1"/>
          <w14:ligatures w14:val="none"/>
        </w:rPr>
        <w:t>nalozima</w:t>
      </w:r>
      <w:proofErr w:type="spellEnd"/>
      <w:r w:rsidR="00C843A2">
        <w:rPr>
          <w:rFonts w:ascii="Calibri" w:eastAsia="Times New Roman" w:hAnsi="Calibri" w:cs="Calibri"/>
          <w:b/>
          <w:color w:val="000000"/>
          <w:kern w:val="0"/>
          <w:sz w:val="24"/>
          <w:szCs w:val="24"/>
          <w:bdr w:val="none" w:sz="0" w:space="0" w:color="auto" w:frame="1"/>
          <w14:ligatures w14:val="none"/>
        </w:rPr>
        <w:t xml:space="preserve"> </w:t>
      </w:r>
      <w:proofErr w:type="spellStart"/>
      <w:proofErr w:type="gramStart"/>
      <w:r w:rsidR="00C843A2">
        <w:rPr>
          <w:rFonts w:ascii="Calibri" w:eastAsia="Times New Roman" w:hAnsi="Calibri" w:cs="Calibri"/>
          <w:b/>
          <w:color w:val="000000"/>
          <w:kern w:val="0"/>
          <w:sz w:val="24"/>
          <w:szCs w:val="24"/>
          <w:bdr w:val="none" w:sz="0" w:space="0" w:color="auto" w:frame="1"/>
          <w14:ligatures w14:val="none"/>
        </w:rPr>
        <w:t>na</w:t>
      </w:r>
      <w:proofErr w:type="spellEnd"/>
      <w:proofErr w:type="gramEnd"/>
      <w:r w:rsidR="00C843A2">
        <w:rPr>
          <w:rFonts w:ascii="Calibri" w:eastAsia="Times New Roman" w:hAnsi="Calibri" w:cs="Calibri"/>
          <w:b/>
          <w:color w:val="000000"/>
          <w:kern w:val="0"/>
          <w:sz w:val="24"/>
          <w:szCs w:val="24"/>
          <w:bdr w:val="none" w:sz="0" w:space="0" w:color="auto" w:frame="1"/>
          <w14:ligatures w14:val="none"/>
        </w:rPr>
        <w:t xml:space="preserve"> </w:t>
      </w:r>
      <w:proofErr w:type="spellStart"/>
      <w:r w:rsidR="00C843A2">
        <w:rPr>
          <w:rFonts w:ascii="Calibri" w:eastAsia="Times New Roman" w:hAnsi="Calibri" w:cs="Calibri"/>
          <w:b/>
          <w:color w:val="000000"/>
          <w:kern w:val="0"/>
          <w:sz w:val="24"/>
          <w:szCs w:val="24"/>
          <w:bdr w:val="none" w:sz="0" w:space="0" w:color="auto" w:frame="1"/>
          <w14:ligatures w14:val="none"/>
        </w:rPr>
        <w:t>društvenim</w:t>
      </w:r>
      <w:proofErr w:type="spellEnd"/>
      <w:r w:rsidR="00C843A2">
        <w:rPr>
          <w:rFonts w:ascii="Calibri" w:eastAsia="Times New Roman" w:hAnsi="Calibri" w:cs="Calibri"/>
          <w:b/>
          <w:color w:val="000000"/>
          <w:kern w:val="0"/>
          <w:sz w:val="24"/>
          <w:szCs w:val="24"/>
          <w:bdr w:val="none" w:sz="0" w:space="0" w:color="auto" w:frame="1"/>
          <w14:ligatures w14:val="none"/>
        </w:rPr>
        <w:t xml:space="preserve"> </w:t>
      </w:r>
      <w:proofErr w:type="spellStart"/>
      <w:r w:rsidR="00C843A2">
        <w:rPr>
          <w:rFonts w:ascii="Calibri" w:eastAsia="Times New Roman" w:hAnsi="Calibri" w:cs="Calibri"/>
          <w:b/>
          <w:color w:val="000000"/>
          <w:kern w:val="0"/>
          <w:sz w:val="24"/>
          <w:szCs w:val="24"/>
          <w:bdr w:val="none" w:sz="0" w:space="0" w:color="auto" w:frame="1"/>
          <w14:ligatures w14:val="none"/>
        </w:rPr>
        <w:t>mrežama</w:t>
      </w:r>
      <w:proofErr w:type="spellEnd"/>
    </w:p>
    <w:p w14:paraId="5D10EF5C" w14:textId="77777777" w:rsidR="00FD28D1" w:rsidRPr="00FD28D1" w:rsidRDefault="00FD28D1" w:rsidP="00FD28D1">
      <w:pPr>
        <w:pStyle w:val="NormalWeb"/>
        <w:numPr>
          <w:ilvl w:val="0"/>
          <w:numId w:val="1"/>
        </w:numPr>
        <w:shd w:val="clear" w:color="auto" w:fill="FFFFFF"/>
        <w:spacing w:before="240" w:beforeAutospacing="0" w:after="0" w:afterAutospacing="0"/>
        <w:rPr>
          <w:rFonts w:asciiTheme="minorHAnsi" w:hAnsiTheme="minorHAnsi" w:cstheme="minorHAnsi"/>
          <w:sz w:val="22"/>
          <w:szCs w:val="22"/>
        </w:rPr>
      </w:pPr>
      <w:r w:rsidRPr="00FD28D1">
        <w:rPr>
          <w:rFonts w:asciiTheme="minorHAnsi" w:hAnsiTheme="minorHAnsi" w:cstheme="minorHAnsi"/>
          <w:sz w:val="22"/>
          <w:szCs w:val="22"/>
        </w:rPr>
        <w:t xml:space="preserve">LinkedIn: </w:t>
      </w:r>
      <w:proofErr w:type="spellStart"/>
      <w:r w:rsidRPr="00FD28D1">
        <w:rPr>
          <w:rFonts w:asciiTheme="minorHAnsi" w:hAnsiTheme="minorHAnsi" w:cstheme="minorHAnsi"/>
          <w:sz w:val="22"/>
          <w:szCs w:val="22"/>
        </w:rPr>
        <w:t>BioCompWaterClean</w:t>
      </w:r>
      <w:proofErr w:type="spellEnd"/>
      <w:r w:rsidRPr="00FD28D1">
        <w:rPr>
          <w:rFonts w:asciiTheme="minorHAnsi" w:hAnsiTheme="minorHAnsi" w:cstheme="minorHAnsi"/>
          <w:sz w:val="22"/>
          <w:szCs w:val="22"/>
        </w:rPr>
        <w:t xml:space="preserve">: </w:t>
      </w:r>
      <w:hyperlink r:id="rId9" w:history="1">
        <w:r w:rsidRPr="00FD28D1">
          <w:rPr>
            <w:rStyle w:val="Hyperlink"/>
            <w:rFonts w:asciiTheme="minorHAnsi" w:hAnsiTheme="minorHAnsi" w:cstheme="minorHAnsi"/>
            <w:sz w:val="22"/>
            <w:szCs w:val="22"/>
          </w:rPr>
          <w:t>https://www.linkedin.com/groups/9559874/</w:t>
        </w:r>
      </w:hyperlink>
      <w:r w:rsidRPr="00FD28D1">
        <w:rPr>
          <w:rFonts w:asciiTheme="minorHAnsi" w:hAnsiTheme="minorHAnsi" w:cstheme="minorHAnsi"/>
          <w:sz w:val="22"/>
          <w:szCs w:val="22"/>
        </w:rPr>
        <w:t xml:space="preserve"> </w:t>
      </w:r>
    </w:p>
    <w:p w14:paraId="6DBB7A01" w14:textId="77777777" w:rsidR="00FD28D1" w:rsidRPr="00FD28D1" w:rsidRDefault="00FD28D1" w:rsidP="00FD28D1">
      <w:pPr>
        <w:pStyle w:val="NormalWeb"/>
        <w:numPr>
          <w:ilvl w:val="0"/>
          <w:numId w:val="1"/>
        </w:numPr>
        <w:shd w:val="clear" w:color="auto" w:fill="FFFFFF"/>
        <w:spacing w:before="240" w:beforeAutospacing="0" w:after="0" w:afterAutospacing="0"/>
        <w:rPr>
          <w:rFonts w:asciiTheme="minorHAnsi" w:hAnsiTheme="minorHAnsi" w:cstheme="minorHAnsi"/>
          <w:sz w:val="22"/>
          <w:szCs w:val="22"/>
        </w:rPr>
      </w:pPr>
      <w:r w:rsidRPr="00FD28D1">
        <w:rPr>
          <w:rFonts w:asciiTheme="minorHAnsi" w:hAnsiTheme="minorHAnsi" w:cstheme="minorHAnsi"/>
          <w:sz w:val="22"/>
          <w:szCs w:val="22"/>
        </w:rPr>
        <w:t xml:space="preserve">Facebook: </w:t>
      </w:r>
      <w:proofErr w:type="spellStart"/>
      <w:r w:rsidRPr="00FD28D1">
        <w:rPr>
          <w:rFonts w:asciiTheme="minorHAnsi" w:hAnsiTheme="minorHAnsi" w:cstheme="minorHAnsi"/>
          <w:sz w:val="22"/>
          <w:szCs w:val="22"/>
        </w:rPr>
        <w:t>BioCompWaterClean</w:t>
      </w:r>
      <w:proofErr w:type="spellEnd"/>
      <w:r w:rsidRPr="00FD28D1">
        <w:rPr>
          <w:rFonts w:asciiTheme="minorHAnsi" w:hAnsiTheme="minorHAnsi" w:cstheme="minorHAnsi"/>
          <w:sz w:val="22"/>
          <w:szCs w:val="22"/>
        </w:rPr>
        <w:t xml:space="preserve">: </w:t>
      </w:r>
      <w:hyperlink r:id="rId10" w:history="1">
        <w:r w:rsidRPr="00FD28D1">
          <w:rPr>
            <w:rStyle w:val="Hyperlink"/>
            <w:rFonts w:asciiTheme="minorHAnsi" w:hAnsiTheme="minorHAnsi" w:cstheme="minorHAnsi"/>
            <w:sz w:val="22"/>
            <w:szCs w:val="22"/>
          </w:rPr>
          <w:t>https://www.facebook.com/groups/340718162241144/</w:t>
        </w:r>
      </w:hyperlink>
      <w:r w:rsidRPr="00FD28D1">
        <w:rPr>
          <w:rFonts w:asciiTheme="minorHAnsi" w:hAnsiTheme="minorHAnsi" w:cstheme="minorHAnsi"/>
          <w:sz w:val="22"/>
          <w:szCs w:val="22"/>
        </w:rPr>
        <w:t xml:space="preserve"> </w:t>
      </w:r>
    </w:p>
    <w:p w14:paraId="4C44738C" w14:textId="77777777" w:rsidR="00FD28D1" w:rsidRPr="00FD28D1" w:rsidRDefault="00FD28D1" w:rsidP="00FD28D1">
      <w:pPr>
        <w:pStyle w:val="ListParagraph"/>
        <w:numPr>
          <w:ilvl w:val="0"/>
          <w:numId w:val="1"/>
        </w:numPr>
        <w:spacing w:before="240"/>
        <w:rPr>
          <w:rFonts w:cstheme="minorHAnsi"/>
        </w:rPr>
      </w:pPr>
      <w:r w:rsidRPr="00FD28D1">
        <w:rPr>
          <w:rFonts w:cstheme="minorHAnsi"/>
        </w:rPr>
        <w:t>Instagram:</w:t>
      </w:r>
      <w:r w:rsidRPr="00FD28D1">
        <w:t xml:space="preserve"> </w:t>
      </w:r>
      <w:r w:rsidRPr="00FD28D1">
        <w:rPr>
          <w:rFonts w:cstheme="minorHAnsi"/>
        </w:rPr>
        <w:t>@biocompwaterclean_prisma24</w:t>
      </w:r>
    </w:p>
    <w:p w14:paraId="0EBF609A" w14:textId="77777777" w:rsidR="002D09D0" w:rsidRDefault="002D09D0"/>
    <w:p w14:paraId="5EE9B6A1" w14:textId="77777777" w:rsidR="002D09D0" w:rsidRDefault="002D09D0"/>
    <w:p w14:paraId="7F8F38C9" w14:textId="6D133745" w:rsidR="002D09D0" w:rsidRPr="002D09D0" w:rsidRDefault="002D09D0" w:rsidP="002D09D0">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471031A7" w14:textId="77777777" w:rsidR="002D09D0" w:rsidRPr="00FD28D1" w:rsidRDefault="002D09D0"/>
    <w:sectPr w:rsidR="002D09D0" w:rsidRPr="00FD2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F6A16"/>
    <w:multiLevelType w:val="hybridMultilevel"/>
    <w:tmpl w:val="29341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5671CC"/>
    <w:multiLevelType w:val="multilevel"/>
    <w:tmpl w:val="EA58C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ACF"/>
    <w:rsid w:val="002D09D0"/>
    <w:rsid w:val="00305238"/>
    <w:rsid w:val="003236F2"/>
    <w:rsid w:val="0033754D"/>
    <w:rsid w:val="003627C8"/>
    <w:rsid w:val="007C6B5B"/>
    <w:rsid w:val="007F234E"/>
    <w:rsid w:val="0086217D"/>
    <w:rsid w:val="009C5ACF"/>
    <w:rsid w:val="00A5432D"/>
    <w:rsid w:val="00A61BB8"/>
    <w:rsid w:val="00C843A2"/>
    <w:rsid w:val="00F061DC"/>
    <w:rsid w:val="00FD2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27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D28D1"/>
    <w:rPr>
      <w:color w:val="0000FF"/>
      <w:u w:val="single"/>
    </w:rPr>
  </w:style>
  <w:style w:type="paragraph" w:styleId="ListParagraph">
    <w:name w:val="List Paragraph"/>
    <w:basedOn w:val="Normal"/>
    <w:uiPriority w:val="34"/>
    <w:qFormat/>
    <w:rsid w:val="00FD28D1"/>
    <w:pPr>
      <w:ind w:left="720"/>
      <w:contextualSpacing/>
    </w:pPr>
  </w:style>
  <w:style w:type="paragraph" w:styleId="BalloonText">
    <w:name w:val="Balloon Text"/>
    <w:basedOn w:val="Normal"/>
    <w:link w:val="BalloonTextChar"/>
    <w:uiPriority w:val="99"/>
    <w:semiHidden/>
    <w:unhideWhenUsed/>
    <w:rsid w:val="002D0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9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27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D28D1"/>
    <w:rPr>
      <w:color w:val="0000FF"/>
      <w:u w:val="single"/>
    </w:rPr>
  </w:style>
  <w:style w:type="paragraph" w:styleId="ListParagraph">
    <w:name w:val="List Paragraph"/>
    <w:basedOn w:val="Normal"/>
    <w:uiPriority w:val="34"/>
    <w:qFormat/>
    <w:rsid w:val="00FD28D1"/>
    <w:pPr>
      <w:ind w:left="720"/>
      <w:contextualSpacing/>
    </w:pPr>
  </w:style>
  <w:style w:type="paragraph" w:styleId="BalloonText">
    <w:name w:val="Balloon Text"/>
    <w:basedOn w:val="Normal"/>
    <w:link w:val="BalloonTextChar"/>
    <w:uiPriority w:val="99"/>
    <w:semiHidden/>
    <w:unhideWhenUsed/>
    <w:rsid w:val="002D0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9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35710">
      <w:bodyDiv w:val="1"/>
      <w:marLeft w:val="0"/>
      <w:marRight w:val="0"/>
      <w:marTop w:val="0"/>
      <w:marBottom w:val="0"/>
      <w:divBdr>
        <w:top w:val="none" w:sz="0" w:space="0" w:color="auto"/>
        <w:left w:val="none" w:sz="0" w:space="0" w:color="auto"/>
        <w:bottom w:val="none" w:sz="0" w:space="0" w:color="auto"/>
        <w:right w:val="none" w:sz="0" w:space="0" w:color="auto"/>
      </w:divBdr>
    </w:div>
    <w:div w:id="895043379">
      <w:bodyDiv w:val="1"/>
      <w:marLeft w:val="0"/>
      <w:marRight w:val="0"/>
      <w:marTop w:val="0"/>
      <w:marBottom w:val="0"/>
      <w:divBdr>
        <w:top w:val="none" w:sz="0" w:space="0" w:color="auto"/>
        <w:left w:val="none" w:sz="0" w:space="0" w:color="auto"/>
        <w:bottom w:val="none" w:sz="0" w:space="0" w:color="auto"/>
        <w:right w:val="none" w:sz="0" w:space="0" w:color="auto"/>
      </w:divBdr>
    </w:div>
    <w:div w:id="951130928">
      <w:bodyDiv w:val="1"/>
      <w:marLeft w:val="0"/>
      <w:marRight w:val="0"/>
      <w:marTop w:val="0"/>
      <w:marBottom w:val="0"/>
      <w:divBdr>
        <w:top w:val="none" w:sz="0" w:space="0" w:color="auto"/>
        <w:left w:val="none" w:sz="0" w:space="0" w:color="auto"/>
        <w:bottom w:val="none" w:sz="0" w:space="0" w:color="auto"/>
        <w:right w:val="none" w:sz="0" w:space="0" w:color="auto"/>
      </w:divBdr>
    </w:div>
    <w:div w:id="12496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facebook.com/groups/340718162241144/" TargetMode="External"/><Relationship Id="rId4" Type="http://schemas.microsoft.com/office/2007/relationships/stylesWithEffects" Target="stylesWithEffects.xml"/><Relationship Id="rId9" Type="http://schemas.openxmlformats.org/officeDocument/2006/relationships/hyperlink" Target="https://www.linkedin.com/groups/95598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42B0B-6808-4C15-90BE-96546E74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Ražić</dc:creator>
  <cp:lastModifiedBy>korisnik</cp:lastModifiedBy>
  <cp:revision>2</cp:revision>
  <dcterms:created xsi:type="dcterms:W3CDTF">2024-02-18T11:32:00Z</dcterms:created>
  <dcterms:modified xsi:type="dcterms:W3CDTF">2024-02-18T11:32:00Z</dcterms:modified>
</cp:coreProperties>
</file>